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E8" w:rsidRDefault="00E11AE8" w:rsidP="00E11AE8">
      <w:pPr>
        <w:tabs>
          <w:tab w:val="left" w:pos="4200"/>
        </w:tabs>
        <w:jc w:val="center"/>
        <w:rPr>
          <w:sz w:val="24"/>
          <w:szCs w:val="24"/>
        </w:rPr>
      </w:pPr>
      <w:r>
        <w:rPr>
          <w:sz w:val="24"/>
          <w:szCs w:val="24"/>
          <w:lang w:val="uk-UA"/>
        </w:rPr>
        <w:t xml:space="preserve">                                                                                                     </w:t>
      </w:r>
    </w:p>
    <w:tbl>
      <w:tblPr>
        <w:tblStyle w:val="af6"/>
        <w:tblW w:w="3423" w:type="dxa"/>
        <w:tblInd w:w="7196" w:type="dxa"/>
        <w:tblLook w:val="04A0" w:firstRow="1" w:lastRow="0" w:firstColumn="1" w:lastColumn="0" w:noHBand="0" w:noVBand="1"/>
      </w:tblPr>
      <w:tblGrid>
        <w:gridCol w:w="3423"/>
      </w:tblGrid>
      <w:tr w:rsidR="00E11AE8" w:rsidTr="000750E4">
        <w:trPr>
          <w:trHeight w:val="1695"/>
        </w:trPr>
        <w:tc>
          <w:tcPr>
            <w:tcW w:w="3423" w:type="dxa"/>
            <w:tcBorders>
              <w:top w:val="nil"/>
              <w:left w:val="nil"/>
              <w:bottom w:val="nil"/>
              <w:right w:val="nil"/>
            </w:tcBorders>
          </w:tcPr>
          <w:p w:rsidR="003F32EF" w:rsidRDefault="003F32EF" w:rsidP="003F32EF">
            <w:pPr>
              <w:tabs>
                <w:tab w:val="left" w:pos="4200"/>
              </w:tabs>
              <w:rPr>
                <w:sz w:val="24"/>
                <w:szCs w:val="24"/>
              </w:rPr>
            </w:pPr>
            <w:r>
              <w:rPr>
                <w:sz w:val="24"/>
                <w:szCs w:val="24"/>
              </w:rPr>
              <w:t>ЗАТВЕРДЖЕНО:</w:t>
            </w:r>
          </w:p>
          <w:p w:rsidR="003F32EF" w:rsidRDefault="003F32EF" w:rsidP="003F32EF">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3F32EF" w:rsidRDefault="003F32EF" w:rsidP="003F32EF">
            <w:pPr>
              <w:tabs>
                <w:tab w:val="left" w:pos="4200"/>
              </w:tabs>
              <w:rPr>
                <w:sz w:val="24"/>
                <w:szCs w:val="24"/>
              </w:rPr>
            </w:pPr>
            <w:r>
              <w:rPr>
                <w:sz w:val="24"/>
                <w:szCs w:val="24"/>
              </w:rPr>
              <w:t>Держпродспоживслужби</w:t>
            </w:r>
          </w:p>
          <w:p w:rsidR="003F32EF" w:rsidRDefault="003F32EF" w:rsidP="003F32EF">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E11AE8" w:rsidRPr="003F724F" w:rsidRDefault="003F32EF" w:rsidP="003F32EF">
            <w:pPr>
              <w:tabs>
                <w:tab w:val="left" w:pos="4200"/>
              </w:tabs>
              <w:rPr>
                <w:sz w:val="24"/>
                <w:szCs w:val="24"/>
                <w:lang w:val="uk-UA"/>
              </w:rPr>
            </w:pPr>
            <w:r>
              <w:rPr>
                <w:sz w:val="24"/>
                <w:szCs w:val="24"/>
                <w:lang w:val="uk-UA"/>
              </w:rPr>
              <w:t>від 09.07.2026 №496-од</w:t>
            </w:r>
          </w:p>
        </w:tc>
      </w:tr>
    </w:tbl>
    <w:p w:rsidR="00896C18" w:rsidRPr="00002044" w:rsidRDefault="00E11AE8" w:rsidP="00E11AE8">
      <w:pPr>
        <w:tabs>
          <w:tab w:val="left" w:pos="4200"/>
        </w:tabs>
        <w:jc w:val="right"/>
        <w:rPr>
          <w:sz w:val="24"/>
          <w:szCs w:val="24"/>
          <w:lang w:val="uk-UA"/>
        </w:rPr>
      </w:pPr>
      <w:r>
        <w:rPr>
          <w:sz w:val="24"/>
          <w:szCs w:val="24"/>
          <w:lang w:val="uk-UA"/>
        </w:rPr>
        <w:softHyphen/>
      </w:r>
      <w:r>
        <w:rPr>
          <w:sz w:val="24"/>
          <w:szCs w:val="24"/>
          <w:lang w:val="uk-UA"/>
        </w:rPr>
        <w:softHyphen/>
      </w:r>
      <w:r>
        <w:rPr>
          <w:sz w:val="24"/>
          <w:szCs w:val="24"/>
          <w:lang w:val="uk-UA"/>
        </w:rPr>
        <w:softHyphen/>
      </w:r>
      <w:r>
        <w:rPr>
          <w:sz w:val="24"/>
          <w:szCs w:val="24"/>
          <w:lang w:val="uk-UA"/>
        </w:rPr>
        <w:softHyphen/>
      </w:r>
      <w:r w:rsidR="00002044" w:rsidRPr="00002044">
        <w:rPr>
          <w:sz w:val="24"/>
          <w:szCs w:val="24"/>
        </w:rPr>
        <w:t xml:space="preserve">                                                                                                   </w:t>
      </w:r>
    </w:p>
    <w:tbl>
      <w:tblPr>
        <w:tblStyle w:val="af6"/>
        <w:tblW w:w="3261" w:type="dxa"/>
        <w:tblInd w:w="7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B3B75" w:rsidTr="00EB3B75">
        <w:tc>
          <w:tcPr>
            <w:tcW w:w="3261" w:type="dxa"/>
            <w:hideMark/>
          </w:tcPr>
          <w:p w:rsidR="00EB3B75" w:rsidRDefault="00EB3B75">
            <w:pPr>
              <w:tabs>
                <w:tab w:val="left" w:pos="4200"/>
              </w:tabs>
              <w:rPr>
                <w:sz w:val="24"/>
                <w:szCs w:val="24"/>
                <w:lang w:val="uk-UA"/>
              </w:rPr>
            </w:pPr>
          </w:p>
        </w:tc>
      </w:tr>
    </w:tbl>
    <w:p w:rsidR="005445A9" w:rsidRPr="009455B4" w:rsidRDefault="002B2161" w:rsidP="002B2161">
      <w:pPr>
        <w:spacing w:before="60" w:after="60"/>
        <w:rPr>
          <w:caps/>
          <w:color w:val="000000"/>
          <w:sz w:val="24"/>
          <w:szCs w:val="24"/>
          <w:lang w:val="uk-UA"/>
        </w:rPr>
      </w:pPr>
      <w:r>
        <w:rPr>
          <w:sz w:val="24"/>
          <w:szCs w:val="24"/>
          <w:lang w:val="uk-UA"/>
        </w:rPr>
        <w:t xml:space="preserve">                                                                </w:t>
      </w:r>
      <w:r w:rsidR="005445A9" w:rsidRPr="009455B4">
        <w:rPr>
          <w:caps/>
          <w:color w:val="000000"/>
          <w:sz w:val="24"/>
          <w:szCs w:val="24"/>
          <w:lang w:val="uk-UA"/>
        </w:rPr>
        <w:t xml:space="preserve">інформаційна картка </w:t>
      </w:r>
    </w:p>
    <w:p w:rsidR="00525EA1" w:rsidRPr="009455B4" w:rsidRDefault="005445A9" w:rsidP="00525EA1">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5445A9" w:rsidRPr="009455B4" w:rsidRDefault="005445A9" w:rsidP="00743012">
      <w:pPr>
        <w:ind w:left="-360"/>
        <w:jc w:val="center"/>
        <w:rPr>
          <w:sz w:val="24"/>
          <w:szCs w:val="24"/>
          <w:lang w:val="uk-UA"/>
        </w:rPr>
      </w:pPr>
    </w:p>
    <w:p w:rsidR="005445A9" w:rsidRPr="009455B4" w:rsidRDefault="003A3D1B" w:rsidP="00743012">
      <w:pPr>
        <w:ind w:left="-360"/>
        <w:jc w:val="center"/>
        <w:rPr>
          <w:sz w:val="24"/>
          <w:szCs w:val="24"/>
          <w:u w:val="single"/>
          <w:lang w:val="uk-UA"/>
        </w:rPr>
      </w:pPr>
      <w:r>
        <w:rPr>
          <w:sz w:val="24"/>
          <w:szCs w:val="24"/>
          <w:u w:val="single"/>
          <w:lang w:val="uk-UA"/>
        </w:rPr>
        <w:t>видача</w:t>
      </w:r>
      <w:r w:rsidR="00525EA1" w:rsidRPr="009455B4">
        <w:rPr>
          <w:sz w:val="24"/>
          <w:szCs w:val="24"/>
          <w:u w:val="single"/>
          <w:lang w:val="uk-UA"/>
        </w:rPr>
        <w:t xml:space="preserve"> </w:t>
      </w:r>
      <w:proofErr w:type="spellStart"/>
      <w:r w:rsidR="00525EA1" w:rsidRPr="009455B4">
        <w:rPr>
          <w:sz w:val="24"/>
          <w:szCs w:val="24"/>
          <w:u w:val="single"/>
          <w:lang w:val="uk-UA"/>
        </w:rPr>
        <w:t>фітосанітарного</w:t>
      </w:r>
      <w:proofErr w:type="spellEnd"/>
      <w:r w:rsidR="00525EA1" w:rsidRPr="009455B4">
        <w:rPr>
          <w:sz w:val="24"/>
          <w:szCs w:val="24"/>
          <w:u w:val="single"/>
          <w:lang w:val="uk-UA"/>
        </w:rPr>
        <w:t xml:space="preserve"> сертифіката партії вантажу </w:t>
      </w:r>
    </w:p>
    <w:p w:rsidR="005445A9" w:rsidRPr="009455B4" w:rsidRDefault="005445A9" w:rsidP="00743012">
      <w:pPr>
        <w:ind w:left="-360" w:firstLine="567"/>
        <w:jc w:val="both"/>
        <w:rPr>
          <w:sz w:val="24"/>
          <w:szCs w:val="24"/>
          <w:lang w:val="uk-UA"/>
        </w:rPr>
      </w:pPr>
    </w:p>
    <w:p w:rsidR="002E5B29" w:rsidRPr="009455B4" w:rsidRDefault="00525EA1" w:rsidP="00743012">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5445A9" w:rsidRPr="009455B4" w:rsidRDefault="008864E2" w:rsidP="00743012">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w:t>
      </w:r>
      <w:r w:rsidR="00525EA1" w:rsidRPr="009455B4">
        <w:rPr>
          <w:sz w:val="24"/>
          <w:szCs w:val="24"/>
          <w:u w:val="single"/>
          <w:lang w:val="uk-UA"/>
        </w:rPr>
        <w:t>санітарної безпеки</w:t>
      </w:r>
      <w:r w:rsidR="002E5B29" w:rsidRPr="009455B4">
        <w:rPr>
          <w:sz w:val="24"/>
          <w:szCs w:val="24"/>
          <w:u w:val="single"/>
          <w:lang w:val="uk-UA"/>
        </w:rPr>
        <w:t>)</w:t>
      </w:r>
    </w:p>
    <w:p w:rsidR="005445A9" w:rsidRPr="009455B4" w:rsidRDefault="005445A9" w:rsidP="001B41EE">
      <w:pPr>
        <w:spacing w:before="60" w:after="60"/>
        <w:rPr>
          <w:color w:val="000000"/>
          <w:sz w:val="24"/>
          <w:szCs w:val="24"/>
          <w:lang w:val="uk-UA"/>
        </w:rPr>
      </w:pPr>
    </w:p>
    <w:tbl>
      <w:tblP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670"/>
        <w:gridCol w:w="6079"/>
      </w:tblGrid>
      <w:tr w:rsidR="005445A9" w:rsidRPr="009455B4" w:rsidTr="00A6167F">
        <w:trPr>
          <w:trHeight w:val="450"/>
        </w:trPr>
        <w:tc>
          <w:tcPr>
            <w:tcW w:w="10582" w:type="dxa"/>
            <w:gridSpan w:val="3"/>
            <w:vAlign w:val="center"/>
          </w:tcPr>
          <w:p w:rsidR="005445A9" w:rsidRPr="009455B4" w:rsidRDefault="00525EA1" w:rsidP="007262FF">
            <w:pPr>
              <w:spacing w:before="60" w:after="60"/>
              <w:jc w:val="center"/>
              <w:rPr>
                <w:sz w:val="24"/>
                <w:szCs w:val="24"/>
                <w:lang w:val="uk-UA"/>
              </w:rPr>
            </w:pPr>
            <w:r w:rsidRPr="009455B4">
              <w:rPr>
                <w:b/>
                <w:sz w:val="24"/>
                <w:szCs w:val="24"/>
                <w:lang w:val="uk-UA"/>
              </w:rPr>
              <w:t>Інформація про центр</w:t>
            </w:r>
            <w:r w:rsidR="005445A9" w:rsidRPr="009455B4">
              <w:rPr>
                <w:b/>
                <w:sz w:val="24"/>
                <w:szCs w:val="24"/>
                <w:lang w:val="uk-UA"/>
              </w:rPr>
              <w:t xml:space="preserve"> надання адміністративної послуги</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1.</w:t>
            </w:r>
          </w:p>
        </w:tc>
        <w:tc>
          <w:tcPr>
            <w:tcW w:w="3670" w:type="dxa"/>
            <w:vAlign w:val="center"/>
          </w:tcPr>
          <w:p w:rsidR="005445A9" w:rsidRPr="009455B4" w:rsidRDefault="005445A9" w:rsidP="000360EF">
            <w:pPr>
              <w:spacing w:before="60" w:after="60"/>
              <w:rPr>
                <w:sz w:val="24"/>
                <w:szCs w:val="24"/>
                <w:lang w:val="uk-UA"/>
              </w:rPr>
            </w:pPr>
            <w:r w:rsidRPr="009455B4">
              <w:rPr>
                <w:sz w:val="24"/>
                <w:szCs w:val="24"/>
                <w:lang w:val="uk-UA"/>
              </w:rPr>
              <w:t xml:space="preserve">Місцезнаходження </w:t>
            </w:r>
            <w:r w:rsidR="000360EF" w:rsidRPr="009455B4">
              <w:rPr>
                <w:sz w:val="24"/>
                <w:szCs w:val="24"/>
                <w:lang w:val="uk-UA"/>
              </w:rPr>
              <w:t>центру надання адміністративних послуг, в якому здійснюється обслуговування суб’єкта звернення</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2.</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3.</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41321" w:rsidRPr="009455B4" w:rsidRDefault="003D6AB2" w:rsidP="007262FF">
            <w:pPr>
              <w:spacing w:before="60" w:after="60"/>
              <w:rPr>
                <w:color w:val="FF0000"/>
                <w:sz w:val="24"/>
                <w:szCs w:val="24"/>
                <w:lang w:val="uk-UA"/>
              </w:rPr>
            </w:pPr>
            <w:r w:rsidRPr="009455B4">
              <w:rPr>
                <w:color w:val="FF0000"/>
                <w:sz w:val="24"/>
                <w:szCs w:val="24"/>
                <w:lang w:val="uk-UA"/>
              </w:rPr>
              <w:t>-</w:t>
            </w:r>
          </w:p>
        </w:tc>
      </w:tr>
      <w:tr w:rsidR="000360EF" w:rsidRPr="009455B4" w:rsidTr="00A6167F">
        <w:trPr>
          <w:trHeight w:val="147"/>
        </w:trPr>
        <w:tc>
          <w:tcPr>
            <w:tcW w:w="10582" w:type="dxa"/>
            <w:gridSpan w:val="3"/>
            <w:vAlign w:val="center"/>
          </w:tcPr>
          <w:p w:rsidR="000360EF" w:rsidRPr="009455B4" w:rsidRDefault="00F106D7" w:rsidP="000360EF">
            <w:pPr>
              <w:spacing w:before="60" w:after="60"/>
              <w:jc w:val="center"/>
              <w:rPr>
                <w:i/>
                <w:sz w:val="24"/>
                <w:szCs w:val="24"/>
                <w:lang w:val="uk-UA"/>
              </w:rPr>
            </w:pPr>
            <w:r w:rsidRPr="009455B4">
              <w:rPr>
                <w:b/>
                <w:sz w:val="24"/>
                <w:szCs w:val="24"/>
                <w:lang w:val="uk-UA"/>
              </w:rPr>
              <w:t>Інформація про суб'єкта</w:t>
            </w:r>
            <w:r w:rsidR="000360EF" w:rsidRPr="009455B4">
              <w:rPr>
                <w:b/>
                <w:sz w:val="24"/>
                <w:szCs w:val="24"/>
                <w:lang w:val="uk-UA"/>
              </w:rPr>
              <w:t xml:space="preserve"> надання адміністративної послуги</w:t>
            </w:r>
          </w:p>
        </w:tc>
      </w:tr>
      <w:tr w:rsidR="00663B90" w:rsidRPr="009455B4" w:rsidTr="00703569">
        <w:trPr>
          <w:trHeight w:val="147"/>
        </w:trPr>
        <w:tc>
          <w:tcPr>
            <w:tcW w:w="833" w:type="dxa"/>
            <w:vAlign w:val="center"/>
          </w:tcPr>
          <w:p w:rsidR="00663B90" w:rsidRPr="009455B4" w:rsidRDefault="00663B90" w:rsidP="00663B90">
            <w:pPr>
              <w:spacing w:before="60" w:after="60"/>
              <w:rPr>
                <w:b/>
                <w:sz w:val="24"/>
                <w:szCs w:val="24"/>
                <w:lang w:val="uk-UA"/>
              </w:rPr>
            </w:pPr>
            <w:r w:rsidRPr="009455B4">
              <w:rPr>
                <w:b/>
                <w:sz w:val="24"/>
                <w:szCs w:val="24"/>
                <w:lang w:val="uk-UA"/>
              </w:rPr>
              <w:t>4.</w:t>
            </w:r>
          </w:p>
        </w:tc>
        <w:tc>
          <w:tcPr>
            <w:tcW w:w="3670" w:type="dxa"/>
            <w:vAlign w:val="center"/>
          </w:tcPr>
          <w:p w:rsidR="00663B90" w:rsidRPr="009455B4" w:rsidRDefault="00663B90" w:rsidP="00663B90">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079" w:type="dxa"/>
            <w:vAlign w:val="center"/>
          </w:tcPr>
          <w:p w:rsidR="00663B90" w:rsidRPr="004206EF" w:rsidRDefault="00663B90" w:rsidP="00663B90">
            <w:pPr>
              <w:spacing w:before="60" w:after="60"/>
              <w:rPr>
                <w:i/>
                <w:color w:val="000000"/>
                <w:sz w:val="24"/>
                <w:szCs w:val="24"/>
                <w:lang w:val="uk-UA"/>
              </w:rPr>
            </w:pPr>
            <w:r w:rsidRPr="004206EF">
              <w:rPr>
                <w:i/>
                <w:sz w:val="24"/>
                <w:szCs w:val="24"/>
                <w:lang w:val="uk-UA" w:eastAsia="uk-UA"/>
              </w:rPr>
              <w:t>44332,</w:t>
            </w:r>
            <w:r w:rsidRPr="004206EF">
              <w:rPr>
                <w:i/>
                <w:sz w:val="24"/>
                <w:szCs w:val="24"/>
                <w:lang w:val="uk-UA"/>
              </w:rPr>
              <w:t xml:space="preserve"> Рівненської сільської територіальної громади, </w:t>
            </w:r>
            <w:r w:rsidRPr="004206EF">
              <w:rPr>
                <w:i/>
                <w:sz w:val="24"/>
                <w:szCs w:val="24"/>
                <w:lang w:val="uk-UA" w:eastAsia="uk-UA"/>
              </w:rPr>
              <w:t xml:space="preserve">с. </w:t>
            </w:r>
            <w:proofErr w:type="spellStart"/>
            <w:r w:rsidRPr="004206EF">
              <w:rPr>
                <w:i/>
                <w:sz w:val="24"/>
                <w:szCs w:val="24"/>
                <w:lang w:val="uk-UA" w:eastAsia="uk-UA"/>
              </w:rPr>
              <w:t>Старовойтове</w:t>
            </w:r>
            <w:proofErr w:type="spellEnd"/>
            <w:r w:rsidRPr="004206EF">
              <w:rPr>
                <w:i/>
                <w:sz w:val="24"/>
                <w:szCs w:val="24"/>
                <w:lang w:val="uk-UA" w:eastAsia="uk-UA"/>
              </w:rPr>
              <w:t xml:space="preserve">, вул. Прикордонників, 1, </w:t>
            </w:r>
            <w:r w:rsidRPr="004206EF">
              <w:rPr>
                <w:i/>
                <w:color w:val="000000"/>
                <w:sz w:val="24"/>
                <w:szCs w:val="24"/>
                <w:lang w:val="uk-UA"/>
              </w:rPr>
              <w:t>митний пост Ягодин (автомобільний)</w:t>
            </w:r>
          </w:p>
        </w:tc>
      </w:tr>
      <w:tr w:rsidR="00663B90" w:rsidRPr="009455B4" w:rsidTr="00703569">
        <w:trPr>
          <w:trHeight w:val="147"/>
        </w:trPr>
        <w:tc>
          <w:tcPr>
            <w:tcW w:w="833" w:type="dxa"/>
            <w:vAlign w:val="center"/>
          </w:tcPr>
          <w:p w:rsidR="00663B90" w:rsidRPr="009455B4" w:rsidRDefault="00663B90" w:rsidP="00663B90">
            <w:pPr>
              <w:spacing w:before="60" w:after="60"/>
              <w:rPr>
                <w:b/>
                <w:sz w:val="24"/>
                <w:szCs w:val="24"/>
                <w:lang w:val="uk-UA"/>
              </w:rPr>
            </w:pPr>
            <w:r w:rsidRPr="009455B4">
              <w:rPr>
                <w:b/>
                <w:sz w:val="24"/>
                <w:szCs w:val="24"/>
                <w:lang w:val="uk-UA"/>
              </w:rPr>
              <w:t>5.</w:t>
            </w:r>
          </w:p>
        </w:tc>
        <w:tc>
          <w:tcPr>
            <w:tcW w:w="3670" w:type="dxa"/>
            <w:vAlign w:val="center"/>
          </w:tcPr>
          <w:p w:rsidR="00663B90" w:rsidRPr="009455B4" w:rsidRDefault="00663B90" w:rsidP="00663B90">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663B90" w:rsidRPr="004206EF" w:rsidRDefault="00663B90" w:rsidP="00663B90">
            <w:pPr>
              <w:spacing w:before="60" w:after="60"/>
              <w:rPr>
                <w:i/>
                <w:sz w:val="24"/>
                <w:szCs w:val="24"/>
                <w:lang w:val="uk-UA"/>
              </w:rPr>
            </w:pPr>
            <w:r w:rsidRPr="004206EF">
              <w:rPr>
                <w:i/>
                <w:sz w:val="24"/>
                <w:szCs w:val="24"/>
                <w:lang w:val="uk-UA"/>
              </w:rPr>
              <w:t xml:space="preserve">Щоденно, цілодобово  </w:t>
            </w:r>
          </w:p>
          <w:p w:rsidR="00663B90" w:rsidRPr="004206EF" w:rsidRDefault="00663B90" w:rsidP="00663B90">
            <w:pPr>
              <w:spacing w:before="60" w:after="60"/>
              <w:rPr>
                <w:i/>
                <w:sz w:val="24"/>
                <w:szCs w:val="24"/>
                <w:lang w:val="uk-UA"/>
              </w:rPr>
            </w:pPr>
            <w:r w:rsidRPr="004206EF">
              <w:rPr>
                <w:i/>
                <w:sz w:val="24"/>
                <w:szCs w:val="24"/>
                <w:lang w:val="uk-UA"/>
              </w:rPr>
              <w:t xml:space="preserve">перерви для відпочинку і харчування: </w:t>
            </w:r>
          </w:p>
          <w:p w:rsidR="00663B90" w:rsidRPr="004206EF" w:rsidRDefault="00663B90" w:rsidP="00663B90">
            <w:pPr>
              <w:spacing w:before="60" w:after="60"/>
              <w:rPr>
                <w:i/>
                <w:sz w:val="24"/>
                <w:szCs w:val="24"/>
                <w:lang w:val="uk-UA"/>
              </w:rPr>
            </w:pPr>
            <w:r w:rsidRPr="004206EF">
              <w:rPr>
                <w:i/>
                <w:sz w:val="24"/>
                <w:szCs w:val="24"/>
                <w:lang w:val="uk-UA"/>
              </w:rPr>
              <w:t xml:space="preserve">з 13:00 до 13:40, </w:t>
            </w:r>
          </w:p>
          <w:p w:rsidR="00663B90" w:rsidRPr="004206EF" w:rsidRDefault="00663B90" w:rsidP="00663B90">
            <w:pPr>
              <w:spacing w:before="60" w:after="60"/>
              <w:rPr>
                <w:i/>
                <w:sz w:val="24"/>
                <w:szCs w:val="24"/>
                <w:lang w:val="uk-UA"/>
              </w:rPr>
            </w:pPr>
            <w:r w:rsidRPr="004206EF">
              <w:rPr>
                <w:i/>
                <w:sz w:val="24"/>
                <w:szCs w:val="24"/>
                <w:lang w:val="uk-UA"/>
              </w:rPr>
              <w:t>з 17:40 до 18:00,</w:t>
            </w:r>
          </w:p>
          <w:p w:rsidR="00663B90" w:rsidRPr="004206EF" w:rsidRDefault="00663B90" w:rsidP="00663B90">
            <w:pPr>
              <w:spacing w:before="60" w:after="60"/>
              <w:rPr>
                <w:i/>
                <w:sz w:val="24"/>
                <w:szCs w:val="24"/>
                <w:lang w:val="uk-UA"/>
              </w:rPr>
            </w:pPr>
            <w:r w:rsidRPr="004206EF">
              <w:rPr>
                <w:i/>
                <w:sz w:val="24"/>
                <w:szCs w:val="24"/>
                <w:lang w:val="uk-UA"/>
              </w:rPr>
              <w:t>з 22:00 до 22:20,</w:t>
            </w:r>
          </w:p>
          <w:p w:rsidR="00663B90" w:rsidRPr="004206EF" w:rsidRDefault="00663B90" w:rsidP="00663B90">
            <w:pPr>
              <w:spacing w:before="60" w:after="60"/>
              <w:rPr>
                <w:i/>
                <w:sz w:val="24"/>
                <w:szCs w:val="24"/>
                <w:lang w:val="uk-UA"/>
              </w:rPr>
            </w:pPr>
            <w:r w:rsidRPr="004206EF">
              <w:rPr>
                <w:i/>
                <w:sz w:val="24"/>
                <w:szCs w:val="24"/>
                <w:lang w:val="uk-UA"/>
              </w:rPr>
              <w:t>з 02:20 до 02:40,</w:t>
            </w:r>
          </w:p>
          <w:p w:rsidR="00663B90" w:rsidRPr="004206EF" w:rsidRDefault="00663B90" w:rsidP="00663B90">
            <w:pPr>
              <w:spacing w:before="60" w:after="60"/>
              <w:rPr>
                <w:i/>
                <w:sz w:val="24"/>
                <w:szCs w:val="24"/>
                <w:lang w:val="uk-UA"/>
              </w:rPr>
            </w:pPr>
            <w:r w:rsidRPr="004206EF">
              <w:rPr>
                <w:i/>
                <w:sz w:val="24"/>
                <w:szCs w:val="24"/>
                <w:lang w:val="uk-UA"/>
              </w:rPr>
              <w:t>з 06:40 до 07:00.</w:t>
            </w:r>
          </w:p>
          <w:p w:rsidR="00663B90" w:rsidRPr="004206EF" w:rsidRDefault="00663B90" w:rsidP="00663B90">
            <w:pPr>
              <w:spacing w:before="60" w:after="60"/>
              <w:rPr>
                <w:i/>
                <w:color w:val="000000"/>
                <w:sz w:val="24"/>
                <w:szCs w:val="24"/>
                <w:lang w:val="uk-UA"/>
              </w:rPr>
            </w:pPr>
            <w:r w:rsidRPr="004206EF">
              <w:rPr>
                <w:i/>
                <w:sz w:val="24"/>
                <w:szCs w:val="24"/>
                <w:lang w:val="uk-UA"/>
              </w:rPr>
              <w:t>Передача зміни в 09:00</w:t>
            </w:r>
          </w:p>
        </w:tc>
      </w:tr>
      <w:tr w:rsidR="00663B90" w:rsidRPr="00285C1D" w:rsidTr="00703569">
        <w:trPr>
          <w:trHeight w:val="147"/>
        </w:trPr>
        <w:tc>
          <w:tcPr>
            <w:tcW w:w="833" w:type="dxa"/>
            <w:vAlign w:val="center"/>
          </w:tcPr>
          <w:p w:rsidR="00663B90" w:rsidRPr="009455B4" w:rsidRDefault="00663B90" w:rsidP="00663B90">
            <w:pPr>
              <w:spacing w:before="60" w:after="60"/>
              <w:rPr>
                <w:b/>
                <w:sz w:val="24"/>
                <w:szCs w:val="24"/>
                <w:lang w:val="uk-UA"/>
              </w:rPr>
            </w:pPr>
            <w:r w:rsidRPr="009455B4">
              <w:rPr>
                <w:b/>
                <w:sz w:val="24"/>
                <w:szCs w:val="24"/>
                <w:lang w:val="uk-UA"/>
              </w:rPr>
              <w:t>6.</w:t>
            </w:r>
          </w:p>
        </w:tc>
        <w:tc>
          <w:tcPr>
            <w:tcW w:w="3670" w:type="dxa"/>
            <w:vAlign w:val="center"/>
          </w:tcPr>
          <w:p w:rsidR="00663B90" w:rsidRPr="009455B4" w:rsidRDefault="00663B90" w:rsidP="00663B90">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663B90" w:rsidRPr="004206EF" w:rsidRDefault="00663B90" w:rsidP="00663B90">
            <w:pPr>
              <w:spacing w:before="60" w:after="60"/>
              <w:rPr>
                <w:i/>
                <w:color w:val="000000"/>
                <w:sz w:val="24"/>
                <w:szCs w:val="24"/>
              </w:rPr>
            </w:pPr>
            <w:proofErr w:type="spellStart"/>
            <w:r w:rsidRPr="004206EF">
              <w:rPr>
                <w:i/>
                <w:color w:val="000000"/>
                <w:sz w:val="24"/>
                <w:szCs w:val="24"/>
                <w:lang w:val="uk-UA"/>
              </w:rPr>
              <w:t>тел</w:t>
            </w:r>
            <w:proofErr w:type="spellEnd"/>
            <w:r w:rsidRPr="004206EF">
              <w:rPr>
                <w:i/>
                <w:color w:val="000000"/>
                <w:sz w:val="24"/>
                <w:szCs w:val="24"/>
                <w:lang w:val="uk-UA"/>
              </w:rPr>
              <w:t>. (03377) 3-42-09</w:t>
            </w:r>
          </w:p>
          <w:p w:rsidR="00663B90" w:rsidRPr="004206EF" w:rsidRDefault="00663B90" w:rsidP="00663B90">
            <w:pPr>
              <w:spacing w:before="60" w:after="60"/>
              <w:rPr>
                <w:i/>
                <w:color w:val="000000"/>
                <w:sz w:val="24"/>
                <w:szCs w:val="24"/>
                <w:lang w:val="uk-UA"/>
              </w:rPr>
            </w:pPr>
            <w:r w:rsidRPr="004206EF">
              <w:rPr>
                <w:color w:val="000000"/>
                <w:sz w:val="24"/>
                <w:szCs w:val="24"/>
                <w:lang w:val="en-US" w:eastAsia="uk-UA"/>
              </w:rPr>
              <w:t>F</w:t>
            </w:r>
            <w:r w:rsidRPr="004206EF">
              <w:rPr>
                <w:color w:val="000000"/>
                <w:sz w:val="24"/>
                <w:szCs w:val="24"/>
                <w:lang w:eastAsia="uk-UA"/>
              </w:rPr>
              <w:t>ito_yagodin@voldpss.gov.ua</w:t>
            </w:r>
          </w:p>
          <w:p w:rsidR="00663B90" w:rsidRPr="004206EF" w:rsidRDefault="00663B90" w:rsidP="00663B90">
            <w:pPr>
              <w:spacing w:before="60" w:after="60"/>
              <w:rPr>
                <w:i/>
                <w:color w:val="000000"/>
                <w:sz w:val="24"/>
                <w:szCs w:val="24"/>
              </w:rPr>
            </w:pPr>
            <w:r w:rsidRPr="004206EF">
              <w:rPr>
                <w:i/>
                <w:color w:val="000000"/>
                <w:sz w:val="24"/>
                <w:szCs w:val="24"/>
                <w:lang w:val="en-US"/>
              </w:rPr>
              <w:t>http</w:t>
            </w:r>
            <w:r w:rsidRPr="004206EF">
              <w:rPr>
                <w:i/>
                <w:color w:val="000000"/>
                <w:sz w:val="24"/>
                <w:szCs w:val="24"/>
              </w:rPr>
              <w:t>://</w:t>
            </w:r>
            <w:proofErr w:type="spellStart"/>
            <w:r w:rsidRPr="004206EF">
              <w:rPr>
                <w:i/>
                <w:color w:val="000000"/>
                <w:sz w:val="24"/>
                <w:szCs w:val="24"/>
                <w:lang w:val="en-US"/>
              </w:rPr>
              <w:t>voldpss</w:t>
            </w:r>
            <w:proofErr w:type="spellEnd"/>
            <w:r w:rsidRPr="004206EF">
              <w:rPr>
                <w:i/>
                <w:color w:val="000000"/>
                <w:sz w:val="24"/>
                <w:szCs w:val="24"/>
              </w:rPr>
              <w:t>.</w:t>
            </w:r>
            <w:proofErr w:type="spellStart"/>
            <w:r w:rsidRPr="004206EF">
              <w:rPr>
                <w:i/>
                <w:color w:val="000000"/>
                <w:sz w:val="24"/>
                <w:szCs w:val="24"/>
                <w:lang w:val="en-US"/>
              </w:rPr>
              <w:t>gov</w:t>
            </w:r>
            <w:proofErr w:type="spellEnd"/>
            <w:r w:rsidRPr="004206EF">
              <w:rPr>
                <w:i/>
                <w:color w:val="000000"/>
                <w:sz w:val="24"/>
                <w:szCs w:val="24"/>
              </w:rPr>
              <w:t>.</w:t>
            </w:r>
            <w:proofErr w:type="spellStart"/>
            <w:r w:rsidRPr="004206EF">
              <w:rPr>
                <w:i/>
                <w:color w:val="000000"/>
                <w:sz w:val="24"/>
                <w:szCs w:val="24"/>
                <w:lang w:val="en-US"/>
              </w:rPr>
              <w:t>ua</w:t>
            </w:r>
            <w:proofErr w:type="spellEnd"/>
            <w:r w:rsidRPr="004206EF">
              <w:rPr>
                <w:i/>
                <w:color w:val="000000"/>
                <w:sz w:val="24"/>
                <w:szCs w:val="24"/>
              </w:rPr>
              <w:t>/</w:t>
            </w:r>
          </w:p>
        </w:tc>
      </w:tr>
      <w:tr w:rsidR="000360EF" w:rsidRPr="009455B4" w:rsidTr="00A6167F">
        <w:trPr>
          <w:trHeight w:val="465"/>
        </w:trPr>
        <w:tc>
          <w:tcPr>
            <w:tcW w:w="10582" w:type="dxa"/>
            <w:gridSpan w:val="3"/>
            <w:vAlign w:val="center"/>
          </w:tcPr>
          <w:p w:rsidR="000360EF" w:rsidRPr="009455B4" w:rsidRDefault="000360EF" w:rsidP="007262FF">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0360EF" w:rsidRPr="009455B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Закони України </w:t>
            </w:r>
          </w:p>
        </w:tc>
        <w:tc>
          <w:tcPr>
            <w:tcW w:w="6079" w:type="dxa"/>
            <w:vAlign w:val="center"/>
          </w:tcPr>
          <w:p w:rsidR="000360EF" w:rsidRPr="009455B4" w:rsidRDefault="00EA482D" w:rsidP="00A6167F">
            <w:pPr>
              <w:spacing w:before="60" w:after="60"/>
              <w:jc w:val="both"/>
              <w:rPr>
                <w:sz w:val="24"/>
                <w:szCs w:val="24"/>
                <w:lang w:val="uk-UA"/>
              </w:rPr>
            </w:pPr>
            <w:r w:rsidRPr="009455B4">
              <w:rPr>
                <w:sz w:val="24"/>
                <w:szCs w:val="24"/>
                <w:lang w:val="uk-UA"/>
              </w:rPr>
              <w:t>Закон</w:t>
            </w:r>
            <w:r w:rsidR="002F0038">
              <w:rPr>
                <w:sz w:val="24"/>
                <w:szCs w:val="24"/>
                <w:lang w:val="uk-UA"/>
              </w:rPr>
              <w:t xml:space="preserve"> України «Про карантин рослин» (ст.46);</w:t>
            </w:r>
          </w:p>
          <w:p w:rsidR="006B148E" w:rsidRPr="009455B4" w:rsidRDefault="00F106D7" w:rsidP="00A6167F">
            <w:pPr>
              <w:spacing w:before="60" w:after="60"/>
              <w:jc w:val="both"/>
              <w:rPr>
                <w:sz w:val="24"/>
                <w:szCs w:val="24"/>
                <w:lang w:val="uk-UA"/>
              </w:rPr>
            </w:pPr>
            <w:r w:rsidRPr="009455B4">
              <w:rPr>
                <w:sz w:val="24"/>
                <w:szCs w:val="24"/>
                <w:lang w:val="uk-UA"/>
              </w:rPr>
              <w:t>Закон Україн</w:t>
            </w:r>
            <w:r w:rsidR="002F0038">
              <w:rPr>
                <w:sz w:val="24"/>
                <w:szCs w:val="24"/>
                <w:lang w:val="uk-UA"/>
              </w:rPr>
              <w:t>и «Про адміністративні послуги» (ст.8);</w:t>
            </w:r>
            <w:r w:rsidRPr="009455B4">
              <w:rPr>
                <w:sz w:val="24"/>
                <w:szCs w:val="24"/>
                <w:lang w:val="uk-UA"/>
              </w:rPr>
              <w:t xml:space="preserve"> </w:t>
            </w:r>
          </w:p>
          <w:p w:rsidR="00931172" w:rsidRDefault="0086310D" w:rsidP="00A6167F">
            <w:pPr>
              <w:spacing w:before="60" w:after="60"/>
              <w:jc w:val="both"/>
              <w:rPr>
                <w:sz w:val="24"/>
                <w:szCs w:val="24"/>
                <w:lang w:val="uk-UA"/>
              </w:rPr>
            </w:pPr>
            <w:r w:rsidRPr="009455B4">
              <w:rPr>
                <w:sz w:val="24"/>
                <w:szCs w:val="24"/>
                <w:lang w:val="uk-UA"/>
              </w:rPr>
              <w:lastRenderedPageBreak/>
              <w:t xml:space="preserve">Закон України </w:t>
            </w:r>
            <w:r w:rsidR="002F0038">
              <w:rPr>
                <w:sz w:val="24"/>
                <w:szCs w:val="24"/>
                <w:lang w:val="uk-UA"/>
              </w:rPr>
              <w:t>«Про адміністративну процедуру» (ст.2).</w:t>
            </w:r>
          </w:p>
          <w:p w:rsidR="00DF1085" w:rsidRPr="009455B4" w:rsidRDefault="00DF1085" w:rsidP="00A6167F">
            <w:pPr>
              <w:spacing w:before="60" w:after="60"/>
              <w:jc w:val="both"/>
              <w:rPr>
                <w:sz w:val="24"/>
                <w:szCs w:val="24"/>
                <w:lang w:val="uk-UA"/>
              </w:rPr>
            </w:pPr>
          </w:p>
        </w:tc>
      </w:tr>
      <w:tr w:rsidR="000360EF" w:rsidRPr="003F32EF"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lastRenderedPageBreak/>
              <w:t>8</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Акти Кабінету Міністрів України </w:t>
            </w:r>
          </w:p>
        </w:tc>
        <w:tc>
          <w:tcPr>
            <w:tcW w:w="6079" w:type="dxa"/>
            <w:vAlign w:val="center"/>
          </w:tcPr>
          <w:p w:rsidR="00F106D7" w:rsidRPr="009455B4" w:rsidRDefault="00F106D7" w:rsidP="00A6167F">
            <w:pPr>
              <w:pStyle w:val="3"/>
              <w:spacing w:before="0" w:after="0"/>
              <w:jc w:val="both"/>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Постанова  Кабінету Міністр</w:t>
            </w:r>
            <w:r w:rsidR="002E1120" w:rsidRPr="009455B4">
              <w:rPr>
                <w:rFonts w:ascii="Times New Roman" w:hAnsi="Times New Roman"/>
                <w:b w:val="0"/>
                <w:bCs w:val="0"/>
                <w:sz w:val="24"/>
                <w:szCs w:val="24"/>
                <w:lang w:val="uk-UA"/>
              </w:rPr>
              <w:t xml:space="preserve">ів </w:t>
            </w:r>
            <w:r w:rsidR="005079B7" w:rsidRPr="009455B4">
              <w:rPr>
                <w:rFonts w:ascii="Times New Roman" w:hAnsi="Times New Roman"/>
                <w:b w:val="0"/>
                <w:bCs w:val="0"/>
                <w:color w:val="000000" w:themeColor="text1"/>
                <w:sz w:val="24"/>
                <w:szCs w:val="24"/>
                <w:lang w:val="uk-UA"/>
              </w:rPr>
              <w:t>України  від 15.11.2019 р. № 1177 «Про деякі питання реалізації Закону України «Про карантин рослин»</w:t>
            </w:r>
            <w:r w:rsidR="00DF1085">
              <w:rPr>
                <w:rFonts w:ascii="Times New Roman" w:hAnsi="Times New Roman"/>
                <w:b w:val="0"/>
                <w:bCs w:val="0"/>
                <w:color w:val="000000" w:themeColor="text1"/>
                <w:sz w:val="24"/>
                <w:szCs w:val="24"/>
                <w:lang w:val="uk-UA"/>
              </w:rPr>
              <w:t xml:space="preserve"> (п</w:t>
            </w:r>
            <w:r w:rsidR="005079B7" w:rsidRPr="009455B4">
              <w:rPr>
                <w:rFonts w:ascii="Times New Roman" w:hAnsi="Times New Roman"/>
                <w:b w:val="0"/>
                <w:bCs w:val="0"/>
                <w:color w:val="000000" w:themeColor="text1"/>
                <w:sz w:val="24"/>
                <w:szCs w:val="24"/>
                <w:lang w:val="uk-UA"/>
              </w:rPr>
              <w:t>.</w:t>
            </w:r>
            <w:r w:rsidR="00DF1085">
              <w:rPr>
                <w:rFonts w:ascii="Times New Roman" w:hAnsi="Times New Roman"/>
                <w:b w:val="0"/>
                <w:bCs w:val="0"/>
                <w:color w:val="000000" w:themeColor="text1"/>
                <w:sz w:val="24"/>
                <w:szCs w:val="24"/>
                <w:lang w:val="uk-UA"/>
              </w:rPr>
              <w:t xml:space="preserve"> 106-120¹).</w:t>
            </w:r>
          </w:p>
          <w:p w:rsidR="00F106D7" w:rsidRPr="009455B4" w:rsidRDefault="00F106D7" w:rsidP="00A6167F">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w:t>
            </w:r>
            <w:r w:rsidR="002E1120" w:rsidRPr="009455B4">
              <w:rPr>
                <w:rFonts w:ascii="Times New Roman" w:hAnsi="Times New Roman"/>
                <w:b w:val="0"/>
                <w:bCs w:val="0"/>
                <w:sz w:val="24"/>
                <w:szCs w:val="24"/>
                <w:lang w:val="uk-UA"/>
              </w:rPr>
              <w:t xml:space="preserve"> «</w:t>
            </w:r>
            <w:r w:rsidRPr="009455B4">
              <w:rPr>
                <w:rFonts w:ascii="Times New Roman" w:hAnsi="Times New Roman"/>
                <w:b w:val="0"/>
                <w:bCs w:val="0"/>
                <w:sz w:val="24"/>
                <w:szCs w:val="24"/>
                <w:lang w:val="uk-UA"/>
              </w:rPr>
              <w:t>Про затвердження Положення про Державну службу України з питань безпечності харчових продуктів та захисту споживачів»</w:t>
            </w:r>
            <w:r w:rsidR="002E1120" w:rsidRPr="009455B4">
              <w:rPr>
                <w:rFonts w:ascii="Times New Roman" w:hAnsi="Times New Roman"/>
                <w:b w:val="0"/>
                <w:bCs w:val="0"/>
                <w:sz w:val="24"/>
                <w:szCs w:val="24"/>
                <w:lang w:val="uk-UA"/>
              </w:rPr>
              <w:t>;</w:t>
            </w:r>
          </w:p>
          <w:p w:rsidR="002E1120" w:rsidRPr="009455B4" w:rsidRDefault="002E1120" w:rsidP="00A6167F">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абінету Міністрів України  від 09.06.2011 № 641</w:t>
            </w:r>
            <w:r w:rsidRPr="009455B4">
              <w:rPr>
                <w:sz w:val="24"/>
                <w:szCs w:val="24"/>
                <w:lang w:val="uk-UA"/>
              </w:rPr>
              <w:t xml:space="preserve"> «Про затвердження переліку платних адміністративних послуг,</w:t>
            </w:r>
            <w:r w:rsidR="00FB025D">
              <w:rPr>
                <w:sz w:val="24"/>
                <w:szCs w:val="24"/>
                <w:lang w:val="uk-UA"/>
              </w:rPr>
              <w:t xml:space="preserve">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p w:rsidR="00B00643" w:rsidRPr="009455B4" w:rsidRDefault="00B00643" w:rsidP="00A6167F">
            <w:pPr>
              <w:jc w:val="both"/>
              <w:rPr>
                <w:sz w:val="24"/>
                <w:szCs w:val="24"/>
                <w:lang w:val="uk-UA"/>
              </w:rPr>
            </w:pP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центральних органів виконавчої влади</w:t>
            </w:r>
          </w:p>
        </w:tc>
        <w:tc>
          <w:tcPr>
            <w:tcW w:w="6079" w:type="dxa"/>
            <w:vAlign w:val="center"/>
          </w:tcPr>
          <w:p w:rsidR="000360EF" w:rsidRPr="009455B4" w:rsidRDefault="00FC1339" w:rsidP="00A6167F">
            <w:pPr>
              <w:spacing w:before="60" w:after="60"/>
              <w:jc w:val="both"/>
              <w:rPr>
                <w:sz w:val="24"/>
                <w:szCs w:val="24"/>
                <w:lang w:val="uk-UA"/>
              </w:rPr>
            </w:pPr>
            <w:r w:rsidRPr="009455B4">
              <w:rPr>
                <w:lang w:val="uk-UA"/>
              </w:rPr>
              <w:t>-</w:t>
            </w: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10</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w:t>
            </w:r>
          </w:p>
        </w:tc>
      </w:tr>
      <w:tr w:rsidR="000360EF" w:rsidRPr="009455B4" w:rsidTr="00A6167F">
        <w:trPr>
          <w:trHeight w:val="481"/>
        </w:trPr>
        <w:tc>
          <w:tcPr>
            <w:tcW w:w="10582" w:type="dxa"/>
            <w:gridSpan w:val="3"/>
            <w:vAlign w:val="center"/>
          </w:tcPr>
          <w:p w:rsidR="000360EF" w:rsidRPr="009455B4" w:rsidRDefault="000360EF" w:rsidP="00A6167F">
            <w:pPr>
              <w:spacing w:before="60" w:after="60"/>
              <w:jc w:val="both"/>
              <w:rPr>
                <w:b/>
                <w:sz w:val="24"/>
                <w:szCs w:val="24"/>
                <w:lang w:val="uk-UA"/>
              </w:rPr>
            </w:pPr>
            <w:r w:rsidRPr="009455B4">
              <w:rPr>
                <w:b/>
                <w:sz w:val="24"/>
                <w:szCs w:val="24"/>
                <w:lang w:val="uk-UA"/>
              </w:rPr>
              <w:t>Умови отримання адміністративної послуги</w:t>
            </w:r>
          </w:p>
          <w:p w:rsidR="003F724F" w:rsidRPr="009455B4" w:rsidRDefault="003F724F" w:rsidP="00A6167F">
            <w:pPr>
              <w:spacing w:before="60" w:after="60"/>
              <w:jc w:val="both"/>
              <w:rPr>
                <w:b/>
                <w:i/>
                <w:sz w:val="24"/>
                <w:szCs w:val="24"/>
                <w:lang w:val="uk-UA"/>
              </w:rPr>
            </w:pPr>
          </w:p>
        </w:tc>
      </w:tr>
      <w:tr w:rsidR="000360EF" w:rsidRPr="002F0038"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11</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079" w:type="dxa"/>
            <w:vAlign w:val="center"/>
          </w:tcPr>
          <w:p w:rsidR="000360EF" w:rsidRPr="009455B4" w:rsidRDefault="002E1120" w:rsidP="00B515BA">
            <w:pPr>
              <w:spacing w:before="60" w:after="60"/>
              <w:jc w:val="both"/>
              <w:rPr>
                <w:sz w:val="24"/>
                <w:szCs w:val="24"/>
                <w:lang w:val="uk-UA"/>
              </w:rPr>
            </w:pPr>
            <w:r w:rsidRPr="009455B4">
              <w:rPr>
                <w:sz w:val="24"/>
                <w:szCs w:val="24"/>
                <w:lang w:val="uk-UA"/>
              </w:rPr>
              <w:t>Виконання вимог Законів України,</w:t>
            </w:r>
            <w:r w:rsidR="00D751A1" w:rsidRPr="009455B4">
              <w:rPr>
                <w:sz w:val="24"/>
                <w:szCs w:val="24"/>
                <w:lang w:val="uk-UA"/>
              </w:rPr>
              <w:t xml:space="preserve"> </w:t>
            </w:r>
            <w:r w:rsidR="00B515BA">
              <w:rPr>
                <w:sz w:val="24"/>
                <w:szCs w:val="24"/>
                <w:lang w:val="uk-UA"/>
              </w:rPr>
              <w:t>бажання заявника.</w:t>
            </w:r>
          </w:p>
        </w:tc>
      </w:tr>
      <w:tr w:rsidR="000360EF" w:rsidRPr="003F32EF" w:rsidTr="00A6167F">
        <w:trPr>
          <w:trHeight w:val="2110"/>
        </w:trPr>
        <w:tc>
          <w:tcPr>
            <w:tcW w:w="833" w:type="dxa"/>
            <w:vAlign w:val="center"/>
          </w:tcPr>
          <w:p w:rsidR="000360EF" w:rsidRPr="009455B4" w:rsidRDefault="004666C2" w:rsidP="0043165F">
            <w:pPr>
              <w:rPr>
                <w:b/>
                <w:sz w:val="24"/>
                <w:szCs w:val="24"/>
                <w:lang w:val="uk-UA"/>
              </w:rPr>
            </w:pPr>
            <w:r w:rsidRPr="009455B4">
              <w:rPr>
                <w:b/>
                <w:sz w:val="24"/>
                <w:szCs w:val="24"/>
                <w:lang w:val="uk-UA"/>
              </w:rPr>
              <w:t>12</w:t>
            </w:r>
            <w:r w:rsidR="000360EF" w:rsidRPr="009455B4">
              <w:rPr>
                <w:b/>
                <w:sz w:val="24"/>
                <w:szCs w:val="24"/>
                <w:lang w:val="uk-UA"/>
              </w:rPr>
              <w:t>.</w:t>
            </w:r>
          </w:p>
        </w:tc>
        <w:tc>
          <w:tcPr>
            <w:tcW w:w="3670" w:type="dxa"/>
            <w:vAlign w:val="center"/>
          </w:tcPr>
          <w:p w:rsidR="000360EF" w:rsidRPr="009455B4" w:rsidRDefault="000360EF" w:rsidP="0043165F">
            <w:pPr>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079" w:type="dxa"/>
            <w:vAlign w:val="center"/>
          </w:tcPr>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sidR="00E95156">
              <w:rPr>
                <w:rFonts w:eastAsia="Times New Roman"/>
                <w:lang w:val="uk-UA" w:eastAsia="ru-RU"/>
              </w:rPr>
              <w:t xml:space="preserve">власника вантажу або уповноваженої ним особи на оформлення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сертифіката </w:t>
            </w:r>
            <w:r w:rsidR="00B515BA">
              <w:rPr>
                <w:rFonts w:eastAsia="Times New Roman"/>
                <w:lang w:val="uk-UA" w:eastAsia="ru-RU"/>
              </w:rPr>
              <w:t xml:space="preserve">або </w:t>
            </w:r>
            <w:proofErr w:type="spellStart"/>
            <w:r w:rsidR="00B515BA">
              <w:rPr>
                <w:rFonts w:eastAsia="Times New Roman"/>
                <w:lang w:val="uk-UA" w:eastAsia="ru-RU"/>
              </w:rPr>
              <w:t>фітосанітарного</w:t>
            </w:r>
            <w:proofErr w:type="spellEnd"/>
            <w:r w:rsidR="00B515BA">
              <w:rPr>
                <w:rFonts w:eastAsia="Times New Roman"/>
                <w:lang w:val="uk-UA" w:eastAsia="ru-RU"/>
              </w:rPr>
              <w:t xml:space="preserve"> сертифіката на реекс</w:t>
            </w:r>
            <w:r w:rsidR="00E95156">
              <w:rPr>
                <w:rFonts w:eastAsia="Times New Roman"/>
                <w:lang w:val="uk-UA" w:eastAsia="ru-RU"/>
              </w:rPr>
              <w:t xml:space="preserve">порт для державного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3.В</w:t>
            </w:r>
            <w:r w:rsidR="0043165F" w:rsidRPr="009455B4">
              <w:rPr>
                <w:rFonts w:eastAsia="Times New Roman"/>
                <w:lang w:val="uk-UA" w:eastAsia="ru-RU"/>
              </w:rPr>
              <w:t>исновок фітосанітарної експертизи (аналізів) або висновок повторної фітосанітарної (арбітражної) експертизи (аналізів) об’єктів регулювання;</w:t>
            </w:r>
          </w:p>
          <w:p w:rsidR="000360EF" w:rsidRPr="00AB2613"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4.У</w:t>
            </w:r>
            <w:r w:rsidR="0043165F" w:rsidRPr="009455B4">
              <w:rPr>
                <w:rFonts w:eastAsia="Times New Roman"/>
                <w:lang w:val="uk-UA" w:eastAsia="ru-RU"/>
              </w:rPr>
              <w:t xml:space="preserve">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13</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079" w:type="dxa"/>
            <w:vAlign w:val="center"/>
          </w:tcPr>
          <w:p w:rsidR="000360EF" w:rsidRPr="009455B4" w:rsidRDefault="004666C2" w:rsidP="00A6167F">
            <w:pPr>
              <w:spacing w:before="60" w:after="60"/>
              <w:jc w:val="both"/>
              <w:rPr>
                <w:sz w:val="24"/>
                <w:szCs w:val="24"/>
                <w:lang w:val="uk-UA"/>
              </w:rPr>
            </w:pPr>
            <w:r w:rsidRPr="009455B4">
              <w:rPr>
                <w:sz w:val="24"/>
                <w:szCs w:val="24"/>
                <w:lang w:val="uk-UA"/>
              </w:rPr>
              <w:t xml:space="preserve">Особисто </w:t>
            </w:r>
            <w:r w:rsidR="009220F0">
              <w:rPr>
                <w:sz w:val="24"/>
                <w:szCs w:val="24"/>
                <w:lang w:val="uk-UA"/>
              </w:rPr>
              <w:t>власником вантажу або уповноваженою ним особою</w:t>
            </w:r>
            <w:r w:rsidRPr="009455B4">
              <w:rPr>
                <w:sz w:val="24"/>
                <w:szCs w:val="24"/>
                <w:lang w:val="uk-UA"/>
              </w:rPr>
              <w:t>.</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Платно</w:t>
            </w:r>
          </w:p>
        </w:tc>
      </w:tr>
      <w:tr w:rsidR="004666C2" w:rsidRPr="009455B4" w:rsidTr="00A6167F">
        <w:trPr>
          <w:trHeight w:val="392"/>
        </w:trPr>
        <w:tc>
          <w:tcPr>
            <w:tcW w:w="10582" w:type="dxa"/>
            <w:gridSpan w:val="3"/>
            <w:vAlign w:val="center"/>
          </w:tcPr>
          <w:p w:rsidR="004666C2" w:rsidRPr="009455B4" w:rsidRDefault="004666C2" w:rsidP="00A6167F">
            <w:pPr>
              <w:spacing w:before="60" w:after="60"/>
              <w:jc w:val="both"/>
              <w:rPr>
                <w:sz w:val="24"/>
                <w:szCs w:val="24"/>
                <w:lang w:val="uk-UA"/>
              </w:rPr>
            </w:pPr>
            <w:r w:rsidRPr="009455B4">
              <w:rPr>
                <w:sz w:val="24"/>
                <w:szCs w:val="24"/>
                <w:lang w:val="uk-UA"/>
              </w:rPr>
              <w:t>У разі платності:</w:t>
            </w:r>
          </w:p>
        </w:tc>
      </w:tr>
      <w:tr w:rsidR="000360EF" w:rsidRPr="003F32EF"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.1</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Нормативно-правові акти, на </w:t>
            </w:r>
            <w:r w:rsidRPr="009455B4">
              <w:rPr>
                <w:sz w:val="24"/>
                <w:szCs w:val="24"/>
                <w:lang w:val="uk-UA"/>
              </w:rPr>
              <w:lastRenderedPageBreak/>
              <w:t>підставі яких стягується плата</w:t>
            </w:r>
          </w:p>
        </w:tc>
        <w:tc>
          <w:tcPr>
            <w:tcW w:w="6079" w:type="dxa"/>
            <w:vAlign w:val="center"/>
          </w:tcPr>
          <w:p w:rsidR="000360EF" w:rsidRPr="009455B4" w:rsidRDefault="001B41EE" w:rsidP="00A6167F">
            <w:pPr>
              <w:jc w:val="both"/>
              <w:rPr>
                <w:sz w:val="24"/>
                <w:szCs w:val="24"/>
                <w:lang w:val="uk-UA"/>
              </w:rPr>
            </w:pPr>
            <w:r w:rsidRPr="009455B4">
              <w:rPr>
                <w:sz w:val="24"/>
                <w:szCs w:val="24"/>
                <w:lang w:val="uk-UA"/>
              </w:rPr>
              <w:lastRenderedPageBreak/>
              <w:t>Стаття 46</w:t>
            </w:r>
            <w:r w:rsidR="000360EF" w:rsidRPr="009455B4">
              <w:rPr>
                <w:sz w:val="24"/>
                <w:szCs w:val="24"/>
                <w:lang w:val="uk-UA"/>
              </w:rPr>
              <w:t xml:space="preserve"> Закону Укр</w:t>
            </w:r>
            <w:r w:rsidR="009C519E" w:rsidRPr="009455B4">
              <w:rPr>
                <w:sz w:val="24"/>
                <w:szCs w:val="24"/>
                <w:lang w:val="uk-UA"/>
              </w:rPr>
              <w:t xml:space="preserve">аїни від 30.06.1993 № 3348-XII </w:t>
            </w:r>
            <w:r w:rsidR="009C519E" w:rsidRPr="009455B4">
              <w:rPr>
                <w:sz w:val="24"/>
                <w:szCs w:val="24"/>
                <w:lang w:val="uk-UA"/>
              </w:rPr>
              <w:lastRenderedPageBreak/>
              <w:t>«Про карантин рослин»</w:t>
            </w:r>
            <w:r w:rsidR="000360EF" w:rsidRPr="009455B4">
              <w:rPr>
                <w:sz w:val="24"/>
                <w:szCs w:val="24"/>
                <w:lang w:val="uk-UA"/>
              </w:rPr>
              <w:t>, Постанов</w:t>
            </w:r>
            <w:r w:rsidR="009C519E" w:rsidRPr="009455B4">
              <w:rPr>
                <w:sz w:val="24"/>
                <w:szCs w:val="24"/>
                <w:lang w:val="uk-UA"/>
              </w:rPr>
              <w:t>а</w:t>
            </w:r>
            <w:r w:rsidR="000360EF" w:rsidRPr="009455B4">
              <w:rPr>
                <w:sz w:val="24"/>
                <w:szCs w:val="24"/>
                <w:lang w:val="uk-UA"/>
              </w:rPr>
              <w:t xml:space="preserve"> Кабінету Міністрів України  від 09.06.2011 № 641 “Про затвердження переліку платних адміністративних послуг, які надаються Державною </w:t>
            </w:r>
            <w:r w:rsidR="0068432D">
              <w:rPr>
                <w:sz w:val="24"/>
                <w:szCs w:val="24"/>
                <w:lang w:val="uk-UA"/>
              </w:rPr>
              <w:t>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0360EF" w:rsidRPr="009455B4">
              <w:rPr>
                <w:sz w:val="24"/>
                <w:szCs w:val="24"/>
                <w:lang w:val="uk-UA"/>
              </w:rPr>
              <w:t>”</w:t>
            </w: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lastRenderedPageBreak/>
              <w:t>14</w:t>
            </w:r>
            <w:r w:rsidR="000360EF" w:rsidRPr="009455B4">
              <w:rPr>
                <w:b/>
                <w:sz w:val="24"/>
                <w:szCs w:val="24"/>
                <w:lang w:val="uk-UA"/>
              </w:rPr>
              <w:t>.2</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079" w:type="dxa"/>
            <w:vAlign w:val="center"/>
          </w:tcPr>
          <w:p w:rsidR="000360EF" w:rsidRPr="009455B4" w:rsidRDefault="000360EF" w:rsidP="007262FF">
            <w:pPr>
              <w:ind w:left="-360" w:firstLine="567"/>
              <w:rPr>
                <w:sz w:val="24"/>
                <w:szCs w:val="24"/>
                <w:lang w:val="uk-UA"/>
              </w:rPr>
            </w:pPr>
            <w:r w:rsidRPr="009455B4">
              <w:rPr>
                <w:sz w:val="24"/>
                <w:szCs w:val="24"/>
                <w:lang w:val="uk-UA"/>
              </w:rPr>
              <w:t>45,3 грн.</w:t>
            </w:r>
          </w:p>
          <w:p w:rsidR="000360EF" w:rsidRPr="009455B4" w:rsidRDefault="000360EF" w:rsidP="007262FF">
            <w:pPr>
              <w:spacing w:before="60" w:after="60"/>
              <w:rPr>
                <w:sz w:val="24"/>
                <w:szCs w:val="24"/>
                <w:lang w:val="uk-UA"/>
              </w:rPr>
            </w:pP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t>14</w:t>
            </w:r>
            <w:r w:rsidR="000360EF" w:rsidRPr="009455B4">
              <w:rPr>
                <w:b/>
                <w:sz w:val="24"/>
                <w:szCs w:val="24"/>
                <w:lang w:val="uk-UA"/>
              </w:rPr>
              <w:t>.3</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Розрахунковий рахунок для внесення плати</w:t>
            </w:r>
          </w:p>
        </w:tc>
        <w:tc>
          <w:tcPr>
            <w:tcW w:w="6079" w:type="dxa"/>
            <w:vAlign w:val="center"/>
          </w:tcPr>
          <w:p w:rsidR="00726B7D" w:rsidRPr="00726B7D" w:rsidRDefault="00726B7D" w:rsidP="00726B7D">
            <w:pPr>
              <w:jc w:val="both"/>
              <w:rPr>
                <w:color w:val="000000" w:themeColor="text1"/>
                <w:sz w:val="24"/>
                <w:szCs w:val="24"/>
                <w:lang w:val="uk-UA"/>
              </w:rPr>
            </w:pPr>
            <w:r w:rsidRPr="00726B7D">
              <w:rPr>
                <w:color w:val="000000" w:themeColor="text1"/>
                <w:sz w:val="24"/>
                <w:szCs w:val="24"/>
                <w:lang w:val="uk-UA"/>
              </w:rPr>
              <w:t>Р/р: UA388999980334139879021003522</w:t>
            </w:r>
          </w:p>
          <w:p w:rsidR="00726B7D" w:rsidRPr="00726B7D" w:rsidRDefault="00726B7D" w:rsidP="00726B7D">
            <w:pPr>
              <w:jc w:val="both"/>
              <w:rPr>
                <w:color w:val="000000" w:themeColor="text1"/>
                <w:sz w:val="24"/>
                <w:szCs w:val="24"/>
                <w:lang w:val="uk-UA"/>
              </w:rPr>
            </w:pPr>
            <w:r w:rsidRPr="00726B7D">
              <w:rPr>
                <w:color w:val="000000" w:themeColor="text1"/>
                <w:sz w:val="24"/>
                <w:szCs w:val="24"/>
                <w:lang w:val="uk-UA"/>
              </w:rPr>
              <w:t>МФО: 899998</w:t>
            </w:r>
          </w:p>
          <w:p w:rsidR="00726B7D" w:rsidRPr="00726B7D" w:rsidRDefault="00726B7D" w:rsidP="00726B7D">
            <w:pPr>
              <w:jc w:val="both"/>
              <w:rPr>
                <w:color w:val="000000" w:themeColor="text1"/>
                <w:sz w:val="24"/>
                <w:szCs w:val="24"/>
                <w:lang w:val="uk-UA"/>
              </w:rPr>
            </w:pPr>
            <w:r w:rsidRPr="00726B7D">
              <w:rPr>
                <w:color w:val="000000" w:themeColor="text1"/>
                <w:sz w:val="24"/>
                <w:szCs w:val="24"/>
                <w:lang w:val="uk-UA"/>
              </w:rPr>
              <w:t>Код за ЄДРПОУ:  38009371</w:t>
            </w:r>
          </w:p>
          <w:p w:rsidR="00726B7D" w:rsidRPr="00726B7D" w:rsidRDefault="00726B7D" w:rsidP="00726B7D">
            <w:pPr>
              <w:jc w:val="both"/>
              <w:rPr>
                <w:color w:val="000000" w:themeColor="text1"/>
                <w:sz w:val="24"/>
                <w:szCs w:val="24"/>
                <w:lang w:val="uk-UA"/>
              </w:rPr>
            </w:pPr>
            <w:r w:rsidRPr="00726B7D">
              <w:rPr>
                <w:color w:val="000000" w:themeColor="text1"/>
                <w:sz w:val="24"/>
                <w:szCs w:val="24"/>
                <w:lang w:val="uk-UA"/>
              </w:rPr>
              <w:t>Банк:  Казначейство України (ЕАП).</w:t>
            </w:r>
          </w:p>
          <w:p w:rsidR="000360EF" w:rsidRPr="009455B4" w:rsidRDefault="00726B7D" w:rsidP="00726B7D">
            <w:pPr>
              <w:spacing w:before="60" w:after="60"/>
              <w:jc w:val="both"/>
              <w:rPr>
                <w:color w:val="000000" w:themeColor="text1"/>
                <w:sz w:val="24"/>
                <w:szCs w:val="24"/>
                <w:lang w:val="uk-UA"/>
              </w:rPr>
            </w:pPr>
            <w:r w:rsidRPr="00726B7D">
              <w:rPr>
                <w:color w:val="000000" w:themeColor="text1"/>
                <w:sz w:val="24"/>
                <w:szCs w:val="24"/>
                <w:lang w:val="uk-UA"/>
              </w:rPr>
              <w:t>Код платника: 22012500 (призначення платежу - за видачу сертифіката)</w:t>
            </w:r>
          </w:p>
        </w:tc>
      </w:tr>
      <w:tr w:rsidR="000360EF" w:rsidRPr="003F32EF" w:rsidTr="00A6167F">
        <w:trPr>
          <w:trHeight w:val="147"/>
        </w:trPr>
        <w:tc>
          <w:tcPr>
            <w:tcW w:w="833" w:type="dxa"/>
            <w:vAlign w:val="center"/>
          </w:tcPr>
          <w:p w:rsidR="000360EF" w:rsidRPr="009455B4" w:rsidRDefault="008F35AE" w:rsidP="007262FF">
            <w:pPr>
              <w:spacing w:before="60" w:after="60"/>
              <w:rPr>
                <w:b/>
                <w:sz w:val="24"/>
                <w:szCs w:val="24"/>
                <w:lang w:val="uk-UA"/>
              </w:rPr>
            </w:pPr>
            <w:r w:rsidRPr="009455B4">
              <w:rPr>
                <w:b/>
                <w:sz w:val="24"/>
                <w:szCs w:val="24"/>
                <w:lang w:val="uk-UA"/>
              </w:rPr>
              <w:t>1</w:t>
            </w:r>
            <w:r w:rsidR="002E52A0" w:rsidRPr="009455B4">
              <w:rPr>
                <w:b/>
                <w:sz w:val="24"/>
                <w:szCs w:val="24"/>
                <w:lang w:val="uk-UA"/>
              </w:rPr>
              <w:t>5</w:t>
            </w:r>
            <w:r w:rsidR="00C65A82"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Строк надання адміністративної послуги</w:t>
            </w:r>
          </w:p>
        </w:tc>
        <w:tc>
          <w:tcPr>
            <w:tcW w:w="6079" w:type="dxa"/>
            <w:vAlign w:val="center"/>
          </w:tcPr>
          <w:p w:rsidR="000360EF" w:rsidRPr="009455B4" w:rsidRDefault="00BB5276" w:rsidP="00A6167F">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001B41EE"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p w:rsidR="008864E2" w:rsidRPr="009455B4" w:rsidRDefault="008864E2" w:rsidP="00A6167F">
            <w:pPr>
              <w:jc w:val="both"/>
              <w:rPr>
                <w:color w:val="000000" w:themeColor="text1"/>
                <w:sz w:val="24"/>
                <w:szCs w:val="24"/>
                <w:lang w:val="uk-UA"/>
              </w:rPr>
            </w:pPr>
          </w:p>
        </w:tc>
      </w:tr>
      <w:tr w:rsidR="000360EF" w:rsidRPr="009455B4" w:rsidTr="00A6167F">
        <w:trPr>
          <w:trHeight w:val="147"/>
        </w:trPr>
        <w:tc>
          <w:tcPr>
            <w:tcW w:w="833" w:type="dxa"/>
            <w:vAlign w:val="center"/>
          </w:tcPr>
          <w:p w:rsidR="000360EF" w:rsidRPr="009455B4" w:rsidRDefault="000360EF" w:rsidP="007262FF">
            <w:pPr>
              <w:spacing w:before="60" w:after="60"/>
              <w:rPr>
                <w:b/>
                <w:sz w:val="24"/>
                <w:szCs w:val="24"/>
                <w:lang w:val="uk-UA"/>
              </w:rPr>
            </w:pPr>
            <w:r w:rsidRPr="009455B4">
              <w:rPr>
                <w:b/>
                <w:sz w:val="24"/>
                <w:szCs w:val="24"/>
                <w:lang w:val="uk-UA"/>
              </w:rPr>
              <w:t>1</w:t>
            </w:r>
            <w:r w:rsidR="00C65A82" w:rsidRPr="009455B4">
              <w:rPr>
                <w:b/>
                <w:sz w:val="24"/>
                <w:szCs w:val="24"/>
                <w:lang w:val="uk-UA"/>
              </w:rPr>
              <w:t>6.</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079" w:type="dxa"/>
            <w:vAlign w:val="center"/>
          </w:tcPr>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w:t>
            </w:r>
            <w:r w:rsidR="00F63A19">
              <w:rPr>
                <w:color w:val="000000" w:themeColor="text1"/>
                <w:sz w:val="24"/>
                <w:szCs w:val="24"/>
                <w:lang w:val="uk-UA"/>
              </w:rPr>
              <w:t xml:space="preserve"> закону України «Про карантин рослин»</w:t>
            </w:r>
            <w:r w:rsidRPr="009455B4">
              <w:rPr>
                <w:color w:val="000000" w:themeColor="text1"/>
                <w:sz w:val="24"/>
                <w:szCs w:val="24"/>
                <w:lang w:val="uk-UA"/>
              </w:rPr>
              <w:t>;</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1B41EE" w:rsidRPr="009455B4" w:rsidRDefault="0038104D" w:rsidP="00A6167F">
            <w:pPr>
              <w:jc w:val="both"/>
              <w:rPr>
                <w:color w:val="000000" w:themeColor="text1"/>
                <w:sz w:val="24"/>
                <w:szCs w:val="24"/>
                <w:lang w:val="uk-UA"/>
              </w:rPr>
            </w:pPr>
            <w:r w:rsidRPr="009455B4">
              <w:rPr>
                <w:color w:val="000000" w:themeColor="text1"/>
                <w:sz w:val="24"/>
                <w:szCs w:val="24"/>
                <w:lang w:val="uk-UA"/>
              </w:rPr>
              <w:t>4.Н</w:t>
            </w:r>
            <w:r w:rsidR="001B41EE" w:rsidRPr="009455B4">
              <w:rPr>
                <w:color w:val="000000" w:themeColor="text1"/>
                <w:sz w:val="24"/>
                <w:szCs w:val="24"/>
                <w:lang w:val="uk-UA"/>
              </w:rPr>
              <w:t xml:space="preserve">евиконання розпоряджень державного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інспектора щодо застосування фітосанітарних заходів;</w:t>
            </w:r>
          </w:p>
          <w:p w:rsidR="00C65A82" w:rsidRPr="009455B4" w:rsidRDefault="0038104D" w:rsidP="00A6167F">
            <w:pPr>
              <w:jc w:val="both"/>
              <w:rPr>
                <w:color w:val="000000" w:themeColor="text1"/>
                <w:sz w:val="24"/>
                <w:szCs w:val="24"/>
                <w:lang w:val="uk-UA"/>
              </w:rPr>
            </w:pPr>
            <w:r w:rsidRPr="009455B4">
              <w:rPr>
                <w:color w:val="000000" w:themeColor="text1"/>
                <w:sz w:val="24"/>
                <w:szCs w:val="24"/>
                <w:lang w:val="uk-UA"/>
              </w:rPr>
              <w:t>5.В</w:t>
            </w:r>
            <w:r w:rsidR="001B41EE" w:rsidRPr="009455B4">
              <w:rPr>
                <w:color w:val="000000" w:themeColor="text1"/>
                <w:sz w:val="24"/>
                <w:szCs w:val="24"/>
                <w:lang w:val="uk-UA"/>
              </w:rPr>
              <w:t xml:space="preserve">ідсутність оплати за видачу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сертифіката</w:t>
            </w:r>
            <w:r w:rsidR="00F63A19">
              <w:rPr>
                <w:color w:val="000000" w:themeColor="text1"/>
                <w:sz w:val="24"/>
                <w:szCs w:val="24"/>
                <w:lang w:val="uk-UA"/>
              </w:rPr>
              <w:t>.</w:t>
            </w:r>
            <w:r w:rsidR="001B41EE" w:rsidRPr="009455B4">
              <w:rPr>
                <w:color w:val="000000" w:themeColor="text1"/>
                <w:sz w:val="24"/>
                <w:szCs w:val="24"/>
                <w:lang w:val="uk-UA"/>
              </w:rPr>
              <w:t xml:space="preserve"> </w:t>
            </w:r>
          </w:p>
        </w:tc>
      </w:tr>
      <w:tr w:rsidR="000360EF" w:rsidRPr="009455B4" w:rsidTr="00A6167F">
        <w:trPr>
          <w:trHeight w:val="147"/>
        </w:trPr>
        <w:tc>
          <w:tcPr>
            <w:tcW w:w="833" w:type="dxa"/>
            <w:vAlign w:val="center"/>
          </w:tcPr>
          <w:p w:rsidR="000360EF" w:rsidRPr="009455B4" w:rsidRDefault="00C65A82" w:rsidP="007262FF">
            <w:pPr>
              <w:spacing w:before="60" w:after="60"/>
              <w:rPr>
                <w:b/>
                <w:sz w:val="24"/>
                <w:szCs w:val="24"/>
                <w:lang w:val="uk-UA"/>
              </w:rPr>
            </w:pPr>
            <w:r w:rsidRPr="009455B4">
              <w:rPr>
                <w:b/>
                <w:sz w:val="24"/>
                <w:szCs w:val="24"/>
                <w:lang w:val="uk-UA"/>
              </w:rPr>
              <w:t>17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Результат надання адміністративної послуги</w:t>
            </w:r>
          </w:p>
        </w:tc>
        <w:tc>
          <w:tcPr>
            <w:tcW w:w="6079" w:type="dxa"/>
            <w:vAlign w:val="center"/>
          </w:tcPr>
          <w:p w:rsidR="00C65A82" w:rsidRPr="009455B4" w:rsidRDefault="00C65A82" w:rsidP="00A6167F">
            <w:pPr>
              <w:jc w:val="both"/>
              <w:rPr>
                <w:sz w:val="24"/>
                <w:szCs w:val="24"/>
                <w:lang w:val="uk-UA"/>
              </w:rPr>
            </w:pPr>
            <w:r w:rsidRPr="009455B4">
              <w:rPr>
                <w:sz w:val="24"/>
                <w:szCs w:val="24"/>
                <w:lang w:val="uk-UA"/>
              </w:rPr>
              <w:t>Видача фітосанітарного</w:t>
            </w:r>
            <w:r w:rsidR="000360EF" w:rsidRPr="009455B4">
              <w:rPr>
                <w:sz w:val="24"/>
                <w:szCs w:val="24"/>
                <w:lang w:val="uk-UA"/>
              </w:rPr>
              <w:t xml:space="preserve"> сертифікат</w:t>
            </w:r>
            <w:r w:rsidRPr="009455B4">
              <w:rPr>
                <w:sz w:val="24"/>
                <w:szCs w:val="24"/>
                <w:lang w:val="uk-UA"/>
              </w:rPr>
              <w:t>а;</w:t>
            </w:r>
          </w:p>
          <w:p w:rsidR="000360EF" w:rsidRPr="009455B4" w:rsidRDefault="00A37B85" w:rsidP="00A6167F">
            <w:pPr>
              <w:jc w:val="both"/>
              <w:rPr>
                <w:sz w:val="24"/>
                <w:szCs w:val="24"/>
                <w:lang w:val="uk-UA"/>
              </w:rPr>
            </w:pPr>
            <w:r>
              <w:rPr>
                <w:sz w:val="24"/>
                <w:szCs w:val="24"/>
                <w:lang w:val="uk-UA"/>
              </w:rPr>
              <w:t>п</w:t>
            </w:r>
            <w:r w:rsidR="00C65A82" w:rsidRPr="009455B4">
              <w:rPr>
                <w:sz w:val="24"/>
                <w:szCs w:val="24"/>
                <w:lang w:val="uk-UA"/>
              </w:rPr>
              <w:t>рийняття рішення про відмову у видачі фітосанітарного сертифіката .</w:t>
            </w:r>
          </w:p>
        </w:tc>
      </w:tr>
      <w:tr w:rsidR="000360EF" w:rsidRPr="009455B4" w:rsidTr="00A6167F">
        <w:trPr>
          <w:trHeight w:val="72"/>
        </w:trPr>
        <w:tc>
          <w:tcPr>
            <w:tcW w:w="833" w:type="dxa"/>
            <w:vAlign w:val="center"/>
          </w:tcPr>
          <w:p w:rsidR="000360EF" w:rsidRPr="009455B4" w:rsidRDefault="00C65A82" w:rsidP="007262FF">
            <w:pPr>
              <w:spacing w:before="60" w:after="60" w:line="70" w:lineRule="atLeast"/>
              <w:rPr>
                <w:b/>
                <w:sz w:val="24"/>
                <w:szCs w:val="24"/>
                <w:lang w:val="uk-UA"/>
              </w:rPr>
            </w:pPr>
            <w:r w:rsidRPr="009455B4">
              <w:rPr>
                <w:b/>
                <w:sz w:val="24"/>
                <w:szCs w:val="24"/>
                <w:lang w:val="uk-UA"/>
              </w:rPr>
              <w:t>18</w:t>
            </w:r>
            <w:r w:rsidR="000360EF" w:rsidRPr="009455B4">
              <w:rPr>
                <w:b/>
                <w:sz w:val="24"/>
                <w:szCs w:val="24"/>
                <w:lang w:val="uk-UA"/>
              </w:rPr>
              <w:t>.</w:t>
            </w:r>
          </w:p>
        </w:tc>
        <w:tc>
          <w:tcPr>
            <w:tcW w:w="3670" w:type="dxa"/>
            <w:vAlign w:val="center"/>
          </w:tcPr>
          <w:p w:rsidR="000360EF" w:rsidRPr="009455B4" w:rsidRDefault="000360EF" w:rsidP="007262FF">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079" w:type="dxa"/>
            <w:vAlign w:val="center"/>
          </w:tcPr>
          <w:p w:rsidR="000360EF" w:rsidRPr="009455B4" w:rsidRDefault="00C65A82" w:rsidP="00A6167F">
            <w:pPr>
              <w:spacing w:before="60" w:after="60"/>
              <w:jc w:val="both"/>
              <w:rPr>
                <w:sz w:val="24"/>
                <w:szCs w:val="24"/>
                <w:lang w:val="uk-UA"/>
              </w:rPr>
            </w:pPr>
            <w:r w:rsidRPr="009455B4">
              <w:rPr>
                <w:sz w:val="24"/>
                <w:szCs w:val="24"/>
                <w:lang w:val="uk-UA"/>
              </w:rPr>
              <w:t>О</w:t>
            </w:r>
            <w:r w:rsidR="000360EF" w:rsidRPr="009455B4">
              <w:rPr>
                <w:sz w:val="24"/>
                <w:szCs w:val="24"/>
                <w:lang w:val="uk-UA"/>
              </w:rPr>
              <w:t xml:space="preserve">собисто </w:t>
            </w:r>
            <w:r w:rsidR="00A37B85">
              <w:rPr>
                <w:sz w:val="24"/>
                <w:szCs w:val="24"/>
                <w:lang w:val="uk-UA"/>
              </w:rPr>
              <w:t>власником вантажу або уповноваженою ним особою</w:t>
            </w:r>
            <w:r w:rsidR="0049536A" w:rsidRPr="009455B4">
              <w:rPr>
                <w:sz w:val="24"/>
                <w:szCs w:val="24"/>
                <w:lang w:val="uk-UA"/>
              </w:rPr>
              <w:t>.</w:t>
            </w:r>
          </w:p>
        </w:tc>
      </w:tr>
      <w:tr w:rsidR="000360EF" w:rsidRPr="009455B4" w:rsidTr="00A6167F">
        <w:trPr>
          <w:trHeight w:val="147"/>
        </w:trPr>
        <w:tc>
          <w:tcPr>
            <w:tcW w:w="833" w:type="dxa"/>
            <w:vAlign w:val="center"/>
          </w:tcPr>
          <w:p w:rsidR="000360EF" w:rsidRPr="009455B4" w:rsidRDefault="00D94CC2" w:rsidP="007262FF">
            <w:pPr>
              <w:spacing w:before="60" w:after="60"/>
              <w:rPr>
                <w:b/>
                <w:sz w:val="24"/>
                <w:szCs w:val="24"/>
                <w:lang w:val="uk-UA"/>
              </w:rPr>
            </w:pPr>
            <w:r w:rsidRPr="009455B4">
              <w:rPr>
                <w:b/>
                <w:sz w:val="24"/>
                <w:szCs w:val="24"/>
                <w:lang w:val="uk-UA"/>
              </w:rPr>
              <w:t>19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Примітка</w:t>
            </w:r>
          </w:p>
        </w:tc>
        <w:tc>
          <w:tcPr>
            <w:tcW w:w="6079" w:type="dxa"/>
            <w:vAlign w:val="center"/>
          </w:tcPr>
          <w:p w:rsidR="000360EF" w:rsidRPr="009455B4" w:rsidRDefault="00C65A82" w:rsidP="00031A80">
            <w:pPr>
              <w:spacing w:before="60" w:after="60"/>
              <w:jc w:val="both"/>
              <w:rPr>
                <w:sz w:val="24"/>
                <w:szCs w:val="24"/>
                <w:lang w:val="uk-UA"/>
              </w:rPr>
            </w:pPr>
            <w:r w:rsidRPr="009455B4">
              <w:rPr>
                <w:sz w:val="24"/>
                <w:szCs w:val="24"/>
                <w:lang w:val="uk-UA"/>
              </w:rPr>
              <w:t>Рі</w:t>
            </w:r>
            <w:r w:rsidR="0049536A" w:rsidRPr="009455B4">
              <w:rPr>
                <w:sz w:val="24"/>
                <w:szCs w:val="24"/>
                <w:lang w:val="uk-UA"/>
              </w:rPr>
              <w:t xml:space="preserve">шення про відмову у видачі </w:t>
            </w:r>
            <w:r w:rsidRPr="009455B4">
              <w:rPr>
                <w:sz w:val="24"/>
                <w:szCs w:val="24"/>
                <w:lang w:val="uk-UA"/>
              </w:rPr>
              <w:t xml:space="preserve">сертифіката може бути оскаржено </w:t>
            </w:r>
            <w:r w:rsidR="00A37B85">
              <w:rPr>
                <w:sz w:val="24"/>
                <w:szCs w:val="24"/>
                <w:lang w:val="uk-UA"/>
              </w:rPr>
              <w:t>до центрального органі виконавчої влади, що реалізує державну політику у сфері карантину рослин</w:t>
            </w:r>
            <w:r w:rsidR="00031A80">
              <w:rPr>
                <w:sz w:val="24"/>
                <w:szCs w:val="24"/>
                <w:lang w:val="uk-UA"/>
              </w:rPr>
              <w:t>,</w:t>
            </w:r>
            <w:r w:rsidR="00A37B85">
              <w:rPr>
                <w:sz w:val="24"/>
                <w:szCs w:val="24"/>
                <w:lang w:val="uk-UA"/>
              </w:rPr>
              <w:t xml:space="preserve"> або суду.</w:t>
            </w:r>
          </w:p>
        </w:tc>
      </w:tr>
    </w:tbl>
    <w:p w:rsidR="00A37B85" w:rsidRDefault="00A37B85" w:rsidP="00A37B85">
      <w:pPr>
        <w:rPr>
          <w:sz w:val="24"/>
          <w:szCs w:val="24"/>
          <w:lang w:val="uk-UA"/>
        </w:rPr>
      </w:pPr>
    </w:p>
    <w:p w:rsidR="00A37B85" w:rsidRDefault="00A37B85" w:rsidP="00A37B85">
      <w:pPr>
        <w:rPr>
          <w:sz w:val="24"/>
          <w:szCs w:val="24"/>
          <w:lang w:val="uk-UA"/>
        </w:rPr>
      </w:pPr>
    </w:p>
    <w:p w:rsidR="00A37B85" w:rsidRPr="00A37B85" w:rsidRDefault="00A37B85" w:rsidP="00A37B85">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5A3C54" w:rsidRPr="00A37B85" w:rsidRDefault="00A37B85" w:rsidP="00A37B85">
      <w:pPr>
        <w:jc w:val="both"/>
        <w:rPr>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FC1339" w:rsidRPr="009455B4" w:rsidRDefault="00FC1339">
      <w:pPr>
        <w:rPr>
          <w:sz w:val="24"/>
          <w:szCs w:val="24"/>
          <w:lang w:val="uk-UA"/>
        </w:rPr>
      </w:pPr>
    </w:p>
    <w:p w:rsidR="00764275" w:rsidRPr="009455B4" w:rsidRDefault="00764275">
      <w:pPr>
        <w:rPr>
          <w:sz w:val="24"/>
          <w:szCs w:val="24"/>
          <w:lang w:val="uk-UA"/>
        </w:rPr>
      </w:pPr>
    </w:p>
    <w:tbl>
      <w:tblPr>
        <w:tblStyle w:val="af6"/>
        <w:tblW w:w="3700" w:type="dxa"/>
        <w:tblInd w:w="7054" w:type="dxa"/>
        <w:tblLook w:val="04A0" w:firstRow="1" w:lastRow="0" w:firstColumn="1" w:lastColumn="0" w:noHBand="0" w:noVBand="1"/>
      </w:tblPr>
      <w:tblGrid>
        <w:gridCol w:w="3700"/>
      </w:tblGrid>
      <w:tr w:rsidR="00804C69" w:rsidRPr="009455B4" w:rsidTr="00EE0101">
        <w:tc>
          <w:tcPr>
            <w:tcW w:w="3700" w:type="dxa"/>
            <w:tcBorders>
              <w:top w:val="nil"/>
              <w:left w:val="nil"/>
              <w:bottom w:val="nil"/>
              <w:right w:val="nil"/>
            </w:tcBorders>
            <w:hideMark/>
          </w:tcPr>
          <w:p w:rsidR="003F32EF" w:rsidRDefault="003F32EF" w:rsidP="003F32EF">
            <w:pPr>
              <w:tabs>
                <w:tab w:val="left" w:pos="4200"/>
              </w:tabs>
              <w:rPr>
                <w:sz w:val="24"/>
                <w:szCs w:val="24"/>
              </w:rPr>
            </w:pPr>
            <w:r>
              <w:rPr>
                <w:sz w:val="24"/>
                <w:szCs w:val="24"/>
              </w:rPr>
              <w:t>ЗАТВЕРДЖЕНО:</w:t>
            </w:r>
          </w:p>
          <w:p w:rsidR="003F32EF" w:rsidRDefault="003F32EF" w:rsidP="003F32EF">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3F32EF" w:rsidRDefault="003F32EF" w:rsidP="003F32EF">
            <w:pPr>
              <w:tabs>
                <w:tab w:val="left" w:pos="4200"/>
              </w:tabs>
              <w:rPr>
                <w:sz w:val="24"/>
                <w:szCs w:val="24"/>
              </w:rPr>
            </w:pPr>
            <w:r>
              <w:rPr>
                <w:sz w:val="24"/>
                <w:szCs w:val="24"/>
              </w:rPr>
              <w:t>Держпродспоживслужби</w:t>
            </w:r>
          </w:p>
          <w:p w:rsidR="003F32EF" w:rsidRDefault="003F32EF" w:rsidP="003F32EF">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804C69" w:rsidRPr="009455B4" w:rsidRDefault="003F32EF" w:rsidP="003F32EF">
            <w:pPr>
              <w:tabs>
                <w:tab w:val="left" w:pos="4200"/>
              </w:tabs>
              <w:rPr>
                <w:sz w:val="24"/>
                <w:szCs w:val="24"/>
                <w:lang w:val="uk-UA"/>
              </w:rPr>
            </w:pPr>
            <w:r>
              <w:rPr>
                <w:sz w:val="24"/>
                <w:szCs w:val="24"/>
                <w:lang w:val="uk-UA"/>
              </w:rPr>
              <w:t>від 09.07.2026 №496-од</w:t>
            </w:r>
          </w:p>
        </w:tc>
      </w:tr>
    </w:tbl>
    <w:p w:rsidR="00D94CC2" w:rsidRPr="009455B4" w:rsidRDefault="00D94CC2" w:rsidP="00D94CC2">
      <w:pPr>
        <w:spacing w:before="60" w:after="60"/>
        <w:jc w:val="center"/>
        <w:rPr>
          <w:caps/>
          <w:color w:val="000000" w:themeColor="text1"/>
          <w:sz w:val="28"/>
          <w:szCs w:val="28"/>
          <w:lang w:val="uk-UA"/>
        </w:rPr>
      </w:pP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 xml:space="preserve">інформаційна картка </w:t>
      </w: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D94CC2" w:rsidRPr="009455B4" w:rsidRDefault="00D94CC2" w:rsidP="00D94CC2">
      <w:pPr>
        <w:ind w:left="-360"/>
        <w:jc w:val="center"/>
        <w:rPr>
          <w:sz w:val="24"/>
          <w:szCs w:val="24"/>
          <w:lang w:val="uk-UA"/>
        </w:rPr>
      </w:pPr>
    </w:p>
    <w:p w:rsidR="00D94CC2" w:rsidRPr="009455B4" w:rsidRDefault="003A3D1B" w:rsidP="00D94CC2">
      <w:pPr>
        <w:ind w:left="-360"/>
        <w:jc w:val="center"/>
        <w:rPr>
          <w:sz w:val="24"/>
          <w:szCs w:val="24"/>
          <w:u w:val="single"/>
          <w:lang w:val="uk-UA"/>
        </w:rPr>
      </w:pPr>
      <w:r>
        <w:rPr>
          <w:sz w:val="24"/>
          <w:szCs w:val="24"/>
          <w:u w:val="single"/>
          <w:lang w:val="uk-UA"/>
        </w:rPr>
        <w:t>видача</w:t>
      </w:r>
      <w:r w:rsidR="00D94CC2" w:rsidRPr="009455B4">
        <w:rPr>
          <w:sz w:val="24"/>
          <w:szCs w:val="24"/>
          <w:u w:val="single"/>
          <w:lang w:val="uk-UA"/>
        </w:rPr>
        <w:t xml:space="preserve"> </w:t>
      </w:r>
      <w:proofErr w:type="spellStart"/>
      <w:r w:rsidR="00D94CC2" w:rsidRPr="009455B4">
        <w:rPr>
          <w:sz w:val="24"/>
          <w:szCs w:val="24"/>
          <w:u w:val="single"/>
          <w:lang w:val="uk-UA"/>
        </w:rPr>
        <w:t>фітосанітарного</w:t>
      </w:r>
      <w:proofErr w:type="spellEnd"/>
      <w:r w:rsidR="00D94CC2" w:rsidRPr="009455B4">
        <w:rPr>
          <w:sz w:val="24"/>
          <w:szCs w:val="24"/>
          <w:u w:val="single"/>
          <w:lang w:val="uk-UA"/>
        </w:rPr>
        <w:t xml:space="preserve"> сертифіката </w:t>
      </w:r>
      <w:r w:rsidR="00764275" w:rsidRPr="009455B4">
        <w:rPr>
          <w:sz w:val="24"/>
          <w:szCs w:val="24"/>
          <w:u w:val="single"/>
          <w:lang w:val="uk-UA"/>
        </w:rPr>
        <w:t xml:space="preserve">на реекспорт </w:t>
      </w:r>
      <w:r w:rsidR="00D94CC2" w:rsidRPr="009455B4">
        <w:rPr>
          <w:sz w:val="24"/>
          <w:szCs w:val="24"/>
          <w:u w:val="single"/>
          <w:lang w:val="uk-UA"/>
        </w:rPr>
        <w:t xml:space="preserve">партії вантажу </w:t>
      </w:r>
    </w:p>
    <w:p w:rsidR="00D94CC2" w:rsidRPr="009455B4" w:rsidRDefault="00D94CC2" w:rsidP="00D94CC2">
      <w:pPr>
        <w:ind w:left="-360" w:firstLine="567"/>
        <w:jc w:val="both"/>
        <w:rPr>
          <w:sz w:val="24"/>
          <w:szCs w:val="24"/>
          <w:lang w:val="uk-UA"/>
        </w:rPr>
      </w:pPr>
    </w:p>
    <w:p w:rsidR="002E5B29" w:rsidRPr="009455B4" w:rsidRDefault="00D94CC2" w:rsidP="00D94CC2">
      <w:pPr>
        <w:ind w:firstLine="709"/>
        <w:jc w:val="center"/>
        <w:rPr>
          <w:sz w:val="24"/>
          <w:szCs w:val="24"/>
          <w:u w:val="single"/>
          <w:lang w:val="uk-UA"/>
        </w:rPr>
      </w:pPr>
      <w:r w:rsidRPr="009455B4">
        <w:rPr>
          <w:sz w:val="24"/>
          <w:szCs w:val="24"/>
          <w:u w:val="single"/>
          <w:lang w:val="uk-UA"/>
        </w:rPr>
        <w:t>Головне управління Держпродспоживслужби у Волинській області</w:t>
      </w:r>
    </w:p>
    <w:p w:rsidR="00D94CC2" w:rsidRPr="009455B4" w:rsidRDefault="008864E2" w:rsidP="0005497D">
      <w:pPr>
        <w:ind w:firstLine="709"/>
        <w:jc w:val="center"/>
        <w:rPr>
          <w:sz w:val="24"/>
          <w:szCs w:val="24"/>
          <w:u w:val="single"/>
          <w:lang w:val="uk-UA"/>
        </w:rPr>
      </w:pPr>
      <w:r w:rsidRPr="009455B4">
        <w:rPr>
          <w:sz w:val="24"/>
          <w:szCs w:val="24"/>
          <w:u w:val="single"/>
          <w:lang w:val="uk-UA"/>
        </w:rPr>
        <w:t xml:space="preserve"> (у</w:t>
      </w:r>
      <w:r w:rsidR="002E5B29" w:rsidRPr="009455B4">
        <w:rPr>
          <w:sz w:val="24"/>
          <w:szCs w:val="24"/>
          <w:u w:val="single"/>
          <w:lang w:val="uk-UA"/>
        </w:rPr>
        <w:t>правління фіто</w:t>
      </w:r>
      <w:r w:rsidR="00D94CC2" w:rsidRPr="009455B4">
        <w:rPr>
          <w:sz w:val="24"/>
          <w:szCs w:val="24"/>
          <w:u w:val="single"/>
          <w:lang w:val="uk-UA"/>
        </w:rPr>
        <w:t>санітарної безпеки</w:t>
      </w:r>
      <w:r w:rsidR="002E5B29" w:rsidRPr="009455B4">
        <w:rPr>
          <w:sz w:val="24"/>
          <w:szCs w:val="24"/>
          <w:u w:val="single"/>
          <w:lang w:val="uk-UA"/>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528"/>
        <w:gridCol w:w="6237"/>
      </w:tblGrid>
      <w:tr w:rsidR="00D94CC2" w:rsidRPr="009455B4" w:rsidTr="00B00643">
        <w:trPr>
          <w:trHeight w:val="450"/>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D94CC2" w:rsidRPr="009455B4" w:rsidRDefault="003D6AB2" w:rsidP="00764275">
            <w:pPr>
              <w:spacing w:before="60" w:after="60"/>
              <w:rPr>
                <w:color w:val="FF0000"/>
                <w:sz w:val="24"/>
                <w:szCs w:val="24"/>
                <w:lang w:val="uk-UA"/>
              </w:rPr>
            </w:pPr>
            <w:r w:rsidRPr="009455B4">
              <w:rPr>
                <w:color w:val="FF0000"/>
                <w:sz w:val="24"/>
                <w:szCs w:val="24"/>
                <w:lang w:val="uk-UA"/>
              </w:rPr>
              <w:t>-</w:t>
            </w:r>
          </w:p>
        </w:tc>
      </w:tr>
      <w:tr w:rsidR="00D94CC2" w:rsidRPr="009455B4" w:rsidTr="00B00643">
        <w:trPr>
          <w:trHeight w:val="147"/>
        </w:trPr>
        <w:tc>
          <w:tcPr>
            <w:tcW w:w="10598" w:type="dxa"/>
            <w:gridSpan w:val="3"/>
            <w:vAlign w:val="center"/>
          </w:tcPr>
          <w:p w:rsidR="00D94CC2" w:rsidRPr="009455B4" w:rsidRDefault="00D94CC2" w:rsidP="0076427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663B90" w:rsidRPr="009455B4" w:rsidTr="001F75FD">
        <w:trPr>
          <w:trHeight w:val="147"/>
        </w:trPr>
        <w:tc>
          <w:tcPr>
            <w:tcW w:w="833" w:type="dxa"/>
            <w:vAlign w:val="center"/>
          </w:tcPr>
          <w:p w:rsidR="00663B90" w:rsidRPr="009455B4" w:rsidRDefault="00663B90" w:rsidP="00663B90">
            <w:pPr>
              <w:spacing w:before="60" w:after="60"/>
              <w:rPr>
                <w:b/>
                <w:sz w:val="24"/>
                <w:szCs w:val="24"/>
                <w:lang w:val="uk-UA"/>
              </w:rPr>
            </w:pPr>
            <w:r w:rsidRPr="009455B4">
              <w:rPr>
                <w:b/>
                <w:sz w:val="24"/>
                <w:szCs w:val="24"/>
                <w:lang w:val="uk-UA"/>
              </w:rPr>
              <w:t>4.</w:t>
            </w:r>
          </w:p>
        </w:tc>
        <w:tc>
          <w:tcPr>
            <w:tcW w:w="3528" w:type="dxa"/>
            <w:vAlign w:val="center"/>
          </w:tcPr>
          <w:p w:rsidR="00663B90" w:rsidRPr="009455B4" w:rsidRDefault="00663B90" w:rsidP="00663B90">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237" w:type="dxa"/>
            <w:vAlign w:val="center"/>
          </w:tcPr>
          <w:p w:rsidR="00663B90" w:rsidRPr="004206EF" w:rsidRDefault="00663B90" w:rsidP="00663B90">
            <w:pPr>
              <w:spacing w:before="60" w:after="60"/>
              <w:rPr>
                <w:i/>
                <w:color w:val="000000"/>
                <w:sz w:val="24"/>
                <w:szCs w:val="24"/>
                <w:lang w:val="uk-UA"/>
              </w:rPr>
            </w:pPr>
            <w:r w:rsidRPr="004206EF">
              <w:rPr>
                <w:i/>
                <w:sz w:val="24"/>
                <w:szCs w:val="24"/>
                <w:lang w:val="uk-UA" w:eastAsia="uk-UA"/>
              </w:rPr>
              <w:t>44332,</w:t>
            </w:r>
            <w:r w:rsidRPr="004206EF">
              <w:rPr>
                <w:i/>
                <w:sz w:val="24"/>
                <w:szCs w:val="24"/>
                <w:lang w:val="uk-UA"/>
              </w:rPr>
              <w:t xml:space="preserve"> Рівненської сільської територіальної громади, </w:t>
            </w:r>
            <w:r w:rsidRPr="004206EF">
              <w:rPr>
                <w:i/>
                <w:sz w:val="24"/>
                <w:szCs w:val="24"/>
                <w:lang w:val="uk-UA" w:eastAsia="uk-UA"/>
              </w:rPr>
              <w:t xml:space="preserve">с. </w:t>
            </w:r>
            <w:proofErr w:type="spellStart"/>
            <w:r w:rsidRPr="004206EF">
              <w:rPr>
                <w:i/>
                <w:sz w:val="24"/>
                <w:szCs w:val="24"/>
                <w:lang w:val="uk-UA" w:eastAsia="uk-UA"/>
              </w:rPr>
              <w:t>Старовойтове</w:t>
            </w:r>
            <w:proofErr w:type="spellEnd"/>
            <w:r w:rsidRPr="004206EF">
              <w:rPr>
                <w:i/>
                <w:sz w:val="24"/>
                <w:szCs w:val="24"/>
                <w:lang w:val="uk-UA" w:eastAsia="uk-UA"/>
              </w:rPr>
              <w:t xml:space="preserve">, вул. Прикордонників, 1, </w:t>
            </w:r>
            <w:r w:rsidRPr="004206EF">
              <w:rPr>
                <w:i/>
                <w:color w:val="000000"/>
                <w:sz w:val="24"/>
                <w:szCs w:val="24"/>
                <w:lang w:val="uk-UA"/>
              </w:rPr>
              <w:t>митний пост Ягодин (автомобільний)</w:t>
            </w:r>
          </w:p>
        </w:tc>
      </w:tr>
      <w:tr w:rsidR="00663B90" w:rsidRPr="009455B4" w:rsidTr="001F75FD">
        <w:trPr>
          <w:trHeight w:val="147"/>
        </w:trPr>
        <w:tc>
          <w:tcPr>
            <w:tcW w:w="833" w:type="dxa"/>
            <w:vAlign w:val="center"/>
          </w:tcPr>
          <w:p w:rsidR="00663B90" w:rsidRPr="009455B4" w:rsidRDefault="00663B90" w:rsidP="00663B90">
            <w:pPr>
              <w:spacing w:before="60" w:after="60"/>
              <w:rPr>
                <w:b/>
                <w:sz w:val="24"/>
                <w:szCs w:val="24"/>
                <w:lang w:val="uk-UA"/>
              </w:rPr>
            </w:pPr>
            <w:r w:rsidRPr="009455B4">
              <w:rPr>
                <w:b/>
                <w:sz w:val="24"/>
                <w:szCs w:val="24"/>
                <w:lang w:val="uk-UA"/>
              </w:rPr>
              <w:t>5.</w:t>
            </w:r>
          </w:p>
        </w:tc>
        <w:tc>
          <w:tcPr>
            <w:tcW w:w="3528" w:type="dxa"/>
            <w:vAlign w:val="center"/>
          </w:tcPr>
          <w:p w:rsidR="00663B90" w:rsidRPr="009455B4" w:rsidRDefault="00663B90" w:rsidP="00663B90">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663B90" w:rsidRPr="004206EF" w:rsidRDefault="00663B90" w:rsidP="00663B90">
            <w:pPr>
              <w:spacing w:before="60" w:after="60"/>
              <w:rPr>
                <w:i/>
                <w:sz w:val="24"/>
                <w:szCs w:val="24"/>
                <w:lang w:val="uk-UA"/>
              </w:rPr>
            </w:pPr>
            <w:r w:rsidRPr="004206EF">
              <w:rPr>
                <w:i/>
                <w:sz w:val="24"/>
                <w:szCs w:val="24"/>
                <w:lang w:val="uk-UA"/>
              </w:rPr>
              <w:t xml:space="preserve">Щоденно, цілодобово  </w:t>
            </w:r>
          </w:p>
          <w:p w:rsidR="00663B90" w:rsidRPr="004206EF" w:rsidRDefault="00663B90" w:rsidP="00663B90">
            <w:pPr>
              <w:spacing w:before="60" w:after="60"/>
              <w:rPr>
                <w:i/>
                <w:sz w:val="24"/>
                <w:szCs w:val="24"/>
                <w:lang w:val="uk-UA"/>
              </w:rPr>
            </w:pPr>
            <w:r w:rsidRPr="004206EF">
              <w:rPr>
                <w:i/>
                <w:sz w:val="24"/>
                <w:szCs w:val="24"/>
                <w:lang w:val="uk-UA"/>
              </w:rPr>
              <w:t xml:space="preserve">перерви для відпочинку і харчування: </w:t>
            </w:r>
          </w:p>
          <w:p w:rsidR="00663B90" w:rsidRPr="004206EF" w:rsidRDefault="00663B90" w:rsidP="00663B90">
            <w:pPr>
              <w:spacing w:before="60" w:after="60"/>
              <w:rPr>
                <w:i/>
                <w:sz w:val="24"/>
                <w:szCs w:val="24"/>
                <w:lang w:val="uk-UA"/>
              </w:rPr>
            </w:pPr>
            <w:r w:rsidRPr="004206EF">
              <w:rPr>
                <w:i/>
                <w:sz w:val="24"/>
                <w:szCs w:val="24"/>
                <w:lang w:val="uk-UA"/>
              </w:rPr>
              <w:t xml:space="preserve">з 13:00 до 13:40, </w:t>
            </w:r>
          </w:p>
          <w:p w:rsidR="00663B90" w:rsidRPr="004206EF" w:rsidRDefault="00663B90" w:rsidP="00663B90">
            <w:pPr>
              <w:spacing w:before="60" w:after="60"/>
              <w:rPr>
                <w:i/>
                <w:sz w:val="24"/>
                <w:szCs w:val="24"/>
                <w:lang w:val="uk-UA"/>
              </w:rPr>
            </w:pPr>
            <w:r w:rsidRPr="004206EF">
              <w:rPr>
                <w:i/>
                <w:sz w:val="24"/>
                <w:szCs w:val="24"/>
                <w:lang w:val="uk-UA"/>
              </w:rPr>
              <w:t>з 17:40 до 18:00,</w:t>
            </w:r>
          </w:p>
          <w:p w:rsidR="00663B90" w:rsidRPr="004206EF" w:rsidRDefault="00663B90" w:rsidP="00663B90">
            <w:pPr>
              <w:spacing w:before="60" w:after="60"/>
              <w:rPr>
                <w:i/>
                <w:sz w:val="24"/>
                <w:szCs w:val="24"/>
                <w:lang w:val="uk-UA"/>
              </w:rPr>
            </w:pPr>
            <w:r w:rsidRPr="004206EF">
              <w:rPr>
                <w:i/>
                <w:sz w:val="24"/>
                <w:szCs w:val="24"/>
                <w:lang w:val="uk-UA"/>
              </w:rPr>
              <w:t>з 22:00 до 22:20,</w:t>
            </w:r>
          </w:p>
          <w:p w:rsidR="00663B90" w:rsidRPr="004206EF" w:rsidRDefault="00663B90" w:rsidP="00663B90">
            <w:pPr>
              <w:spacing w:before="60" w:after="60"/>
              <w:rPr>
                <w:i/>
                <w:sz w:val="24"/>
                <w:szCs w:val="24"/>
                <w:lang w:val="uk-UA"/>
              </w:rPr>
            </w:pPr>
            <w:r w:rsidRPr="004206EF">
              <w:rPr>
                <w:i/>
                <w:sz w:val="24"/>
                <w:szCs w:val="24"/>
                <w:lang w:val="uk-UA"/>
              </w:rPr>
              <w:t>з 02:20 до 02:40,</w:t>
            </w:r>
          </w:p>
          <w:p w:rsidR="00663B90" w:rsidRPr="004206EF" w:rsidRDefault="00663B90" w:rsidP="00663B90">
            <w:pPr>
              <w:spacing w:before="60" w:after="60"/>
              <w:rPr>
                <w:i/>
                <w:sz w:val="24"/>
                <w:szCs w:val="24"/>
                <w:lang w:val="uk-UA"/>
              </w:rPr>
            </w:pPr>
            <w:r w:rsidRPr="004206EF">
              <w:rPr>
                <w:i/>
                <w:sz w:val="24"/>
                <w:szCs w:val="24"/>
                <w:lang w:val="uk-UA"/>
              </w:rPr>
              <w:t>з 06:40 до 07:00.</w:t>
            </w:r>
          </w:p>
          <w:p w:rsidR="00663B90" w:rsidRPr="004206EF" w:rsidRDefault="00663B90" w:rsidP="00663B90">
            <w:pPr>
              <w:spacing w:before="60" w:after="60"/>
              <w:rPr>
                <w:i/>
                <w:color w:val="000000"/>
                <w:sz w:val="24"/>
                <w:szCs w:val="24"/>
                <w:lang w:val="uk-UA"/>
              </w:rPr>
            </w:pPr>
            <w:r w:rsidRPr="004206EF">
              <w:rPr>
                <w:i/>
                <w:sz w:val="24"/>
                <w:szCs w:val="24"/>
                <w:lang w:val="uk-UA"/>
              </w:rPr>
              <w:t>Передача зміни в 09:00</w:t>
            </w:r>
          </w:p>
        </w:tc>
      </w:tr>
      <w:tr w:rsidR="00663B90" w:rsidRPr="00A86ED0" w:rsidTr="001F75FD">
        <w:trPr>
          <w:trHeight w:val="147"/>
        </w:trPr>
        <w:tc>
          <w:tcPr>
            <w:tcW w:w="833" w:type="dxa"/>
            <w:vAlign w:val="center"/>
          </w:tcPr>
          <w:p w:rsidR="00663B90" w:rsidRPr="009455B4" w:rsidRDefault="00663B90" w:rsidP="00663B90">
            <w:pPr>
              <w:spacing w:before="60" w:after="60"/>
              <w:rPr>
                <w:b/>
                <w:color w:val="000000" w:themeColor="text1"/>
                <w:sz w:val="24"/>
                <w:szCs w:val="24"/>
                <w:lang w:val="uk-UA"/>
              </w:rPr>
            </w:pPr>
            <w:r w:rsidRPr="009455B4">
              <w:rPr>
                <w:b/>
                <w:color w:val="000000" w:themeColor="text1"/>
                <w:sz w:val="24"/>
                <w:szCs w:val="24"/>
                <w:lang w:val="uk-UA"/>
              </w:rPr>
              <w:t>6.</w:t>
            </w:r>
          </w:p>
        </w:tc>
        <w:tc>
          <w:tcPr>
            <w:tcW w:w="3528" w:type="dxa"/>
            <w:vAlign w:val="center"/>
          </w:tcPr>
          <w:p w:rsidR="00663B90" w:rsidRPr="009455B4" w:rsidRDefault="00663B90" w:rsidP="00663B90">
            <w:pPr>
              <w:spacing w:before="60" w:after="60"/>
              <w:rPr>
                <w:color w:val="000000" w:themeColor="text1"/>
                <w:sz w:val="24"/>
                <w:szCs w:val="24"/>
                <w:lang w:val="uk-UA"/>
              </w:rPr>
            </w:pPr>
            <w:r w:rsidRPr="009455B4">
              <w:rPr>
                <w:color w:val="000000" w:themeColor="text1"/>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663B90" w:rsidRPr="004206EF" w:rsidRDefault="00663B90" w:rsidP="00663B90">
            <w:pPr>
              <w:spacing w:before="60" w:after="60"/>
              <w:rPr>
                <w:i/>
                <w:color w:val="000000"/>
                <w:sz w:val="24"/>
                <w:szCs w:val="24"/>
              </w:rPr>
            </w:pPr>
            <w:proofErr w:type="spellStart"/>
            <w:r w:rsidRPr="004206EF">
              <w:rPr>
                <w:i/>
                <w:color w:val="000000"/>
                <w:sz w:val="24"/>
                <w:szCs w:val="24"/>
                <w:lang w:val="uk-UA"/>
              </w:rPr>
              <w:t>тел</w:t>
            </w:r>
            <w:proofErr w:type="spellEnd"/>
            <w:r w:rsidRPr="004206EF">
              <w:rPr>
                <w:i/>
                <w:color w:val="000000"/>
                <w:sz w:val="24"/>
                <w:szCs w:val="24"/>
                <w:lang w:val="uk-UA"/>
              </w:rPr>
              <w:t>. (03377) 3-42-09</w:t>
            </w:r>
          </w:p>
          <w:p w:rsidR="00663B90" w:rsidRPr="004206EF" w:rsidRDefault="00663B90" w:rsidP="00663B90">
            <w:pPr>
              <w:spacing w:before="60" w:after="60"/>
              <w:rPr>
                <w:i/>
                <w:color w:val="000000"/>
                <w:sz w:val="24"/>
                <w:szCs w:val="24"/>
                <w:lang w:val="uk-UA"/>
              </w:rPr>
            </w:pPr>
            <w:r w:rsidRPr="004206EF">
              <w:rPr>
                <w:color w:val="000000"/>
                <w:sz w:val="24"/>
                <w:szCs w:val="24"/>
                <w:lang w:val="en-US" w:eastAsia="uk-UA"/>
              </w:rPr>
              <w:t>F</w:t>
            </w:r>
            <w:r w:rsidRPr="004206EF">
              <w:rPr>
                <w:color w:val="000000"/>
                <w:sz w:val="24"/>
                <w:szCs w:val="24"/>
                <w:lang w:eastAsia="uk-UA"/>
              </w:rPr>
              <w:t>ito_yagodin@voldpss.gov.ua</w:t>
            </w:r>
          </w:p>
          <w:p w:rsidR="00663B90" w:rsidRPr="004206EF" w:rsidRDefault="00663B90" w:rsidP="00663B90">
            <w:pPr>
              <w:spacing w:before="60" w:after="60"/>
              <w:rPr>
                <w:i/>
                <w:color w:val="000000"/>
                <w:sz w:val="24"/>
                <w:szCs w:val="24"/>
              </w:rPr>
            </w:pPr>
            <w:r w:rsidRPr="004206EF">
              <w:rPr>
                <w:i/>
                <w:color w:val="000000"/>
                <w:sz w:val="24"/>
                <w:szCs w:val="24"/>
                <w:lang w:val="en-US"/>
              </w:rPr>
              <w:t>http</w:t>
            </w:r>
            <w:r w:rsidRPr="004206EF">
              <w:rPr>
                <w:i/>
                <w:color w:val="000000"/>
                <w:sz w:val="24"/>
                <w:szCs w:val="24"/>
              </w:rPr>
              <w:t>://</w:t>
            </w:r>
            <w:proofErr w:type="spellStart"/>
            <w:r w:rsidRPr="004206EF">
              <w:rPr>
                <w:i/>
                <w:color w:val="000000"/>
                <w:sz w:val="24"/>
                <w:szCs w:val="24"/>
                <w:lang w:val="en-US"/>
              </w:rPr>
              <w:t>voldpss</w:t>
            </w:r>
            <w:proofErr w:type="spellEnd"/>
            <w:r w:rsidRPr="004206EF">
              <w:rPr>
                <w:i/>
                <w:color w:val="000000"/>
                <w:sz w:val="24"/>
                <w:szCs w:val="24"/>
              </w:rPr>
              <w:t>.</w:t>
            </w:r>
            <w:proofErr w:type="spellStart"/>
            <w:r w:rsidRPr="004206EF">
              <w:rPr>
                <w:i/>
                <w:color w:val="000000"/>
                <w:sz w:val="24"/>
                <w:szCs w:val="24"/>
                <w:lang w:val="en-US"/>
              </w:rPr>
              <w:t>gov</w:t>
            </w:r>
            <w:proofErr w:type="spellEnd"/>
            <w:r w:rsidRPr="004206EF">
              <w:rPr>
                <w:i/>
                <w:color w:val="000000"/>
                <w:sz w:val="24"/>
                <w:szCs w:val="24"/>
              </w:rPr>
              <w:t>.</w:t>
            </w:r>
            <w:proofErr w:type="spellStart"/>
            <w:r w:rsidRPr="004206EF">
              <w:rPr>
                <w:i/>
                <w:color w:val="000000"/>
                <w:sz w:val="24"/>
                <w:szCs w:val="24"/>
                <w:lang w:val="en-US"/>
              </w:rPr>
              <w:t>ua</w:t>
            </w:r>
            <w:proofErr w:type="spellEnd"/>
            <w:r w:rsidRPr="004206EF">
              <w:rPr>
                <w:i/>
                <w:color w:val="000000"/>
                <w:sz w:val="24"/>
                <w:szCs w:val="24"/>
              </w:rPr>
              <w:t>/</w:t>
            </w:r>
          </w:p>
        </w:tc>
      </w:tr>
      <w:tr w:rsidR="00D94CC2" w:rsidRPr="009455B4" w:rsidTr="00B00643">
        <w:trPr>
          <w:trHeight w:val="465"/>
        </w:trPr>
        <w:tc>
          <w:tcPr>
            <w:tcW w:w="10598" w:type="dxa"/>
            <w:gridSpan w:val="3"/>
            <w:vAlign w:val="center"/>
          </w:tcPr>
          <w:p w:rsidR="00D94CC2" w:rsidRPr="009455B4" w:rsidRDefault="00D94CC2" w:rsidP="00764275">
            <w:pPr>
              <w:spacing w:before="60" w:after="60"/>
              <w:jc w:val="center"/>
              <w:rPr>
                <w:i/>
                <w:color w:val="000000" w:themeColor="text1"/>
                <w:sz w:val="24"/>
                <w:szCs w:val="24"/>
                <w:lang w:val="uk-UA"/>
              </w:rPr>
            </w:pPr>
            <w:r w:rsidRPr="009455B4">
              <w:rPr>
                <w:b/>
                <w:color w:val="000000" w:themeColor="text1"/>
                <w:sz w:val="24"/>
                <w:szCs w:val="24"/>
                <w:lang w:val="uk-UA"/>
              </w:rPr>
              <w:t>Нормативні акти, якими регламентується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Закони України </w:t>
            </w:r>
          </w:p>
        </w:tc>
        <w:tc>
          <w:tcPr>
            <w:tcW w:w="6237" w:type="dxa"/>
            <w:vAlign w:val="center"/>
          </w:tcPr>
          <w:p w:rsidR="006C0CAB" w:rsidRPr="006C0CAB" w:rsidRDefault="006C0CAB" w:rsidP="006C0CAB">
            <w:pPr>
              <w:spacing w:before="60" w:after="60"/>
              <w:rPr>
                <w:sz w:val="24"/>
                <w:szCs w:val="24"/>
                <w:lang w:val="uk-UA"/>
              </w:rPr>
            </w:pPr>
            <w:r w:rsidRPr="006C0CAB">
              <w:rPr>
                <w:sz w:val="24"/>
                <w:szCs w:val="24"/>
                <w:lang w:val="uk-UA"/>
              </w:rPr>
              <w:t>Закон України «Про карантин рослин» (ст.46);</w:t>
            </w:r>
          </w:p>
          <w:p w:rsidR="006C0CAB" w:rsidRPr="006C0CAB" w:rsidRDefault="006C0CAB" w:rsidP="006C0CAB">
            <w:pPr>
              <w:spacing w:before="60" w:after="60"/>
              <w:rPr>
                <w:sz w:val="24"/>
                <w:szCs w:val="24"/>
                <w:lang w:val="uk-UA"/>
              </w:rPr>
            </w:pPr>
            <w:r w:rsidRPr="006C0CAB">
              <w:rPr>
                <w:sz w:val="24"/>
                <w:szCs w:val="24"/>
                <w:lang w:val="uk-UA"/>
              </w:rPr>
              <w:t xml:space="preserve">Закон України «Про адміністративні послуги» (ст.8); </w:t>
            </w:r>
          </w:p>
          <w:p w:rsidR="00D94CC2" w:rsidRPr="009455B4" w:rsidRDefault="006C0CAB" w:rsidP="006C0CAB">
            <w:pPr>
              <w:spacing w:before="60" w:after="60"/>
              <w:rPr>
                <w:sz w:val="24"/>
                <w:szCs w:val="24"/>
                <w:lang w:val="uk-UA"/>
              </w:rPr>
            </w:pPr>
            <w:r w:rsidRPr="006C0CAB">
              <w:rPr>
                <w:sz w:val="24"/>
                <w:szCs w:val="24"/>
                <w:lang w:val="uk-UA"/>
              </w:rPr>
              <w:t>Закон України «Про адміністративну процедуру» (ст.2).</w:t>
            </w:r>
          </w:p>
        </w:tc>
      </w:tr>
      <w:tr w:rsidR="00D94CC2" w:rsidRPr="003F32EF"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8.</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Акти Кабінету Міністрів України </w:t>
            </w:r>
          </w:p>
        </w:tc>
        <w:tc>
          <w:tcPr>
            <w:tcW w:w="6237" w:type="dxa"/>
            <w:vAlign w:val="center"/>
          </w:tcPr>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15.11.2019 р. № 1177 «Про деякі питання реалізації Закону України «Про карантин рослин» (п. 106-120¹).</w:t>
            </w:r>
          </w:p>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6C0CAB" w:rsidP="00BB356D">
            <w:pPr>
              <w:jc w:val="both"/>
              <w:rPr>
                <w:lang w:val="uk-UA"/>
              </w:rPr>
            </w:pPr>
            <w:r w:rsidRPr="006C0CAB">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центральних органів виконавчої влади</w:t>
            </w:r>
          </w:p>
        </w:tc>
        <w:tc>
          <w:tcPr>
            <w:tcW w:w="6237" w:type="dxa"/>
            <w:vAlign w:val="center"/>
          </w:tcPr>
          <w:p w:rsidR="00D94CC2" w:rsidRPr="009455B4" w:rsidRDefault="00FC1339" w:rsidP="00764275">
            <w:pPr>
              <w:spacing w:before="60" w:after="60"/>
              <w:rPr>
                <w:sz w:val="24"/>
                <w:szCs w:val="24"/>
                <w:lang w:val="uk-UA"/>
              </w:rPr>
            </w:pPr>
            <w:r w:rsidRPr="009455B4">
              <w:rPr>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10.</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w:t>
            </w:r>
          </w:p>
        </w:tc>
      </w:tr>
      <w:tr w:rsidR="00D94CC2" w:rsidRPr="009455B4" w:rsidTr="00B00643">
        <w:trPr>
          <w:trHeight w:val="481"/>
        </w:trPr>
        <w:tc>
          <w:tcPr>
            <w:tcW w:w="10598" w:type="dxa"/>
            <w:gridSpan w:val="3"/>
            <w:vAlign w:val="center"/>
          </w:tcPr>
          <w:p w:rsidR="00D94CC2" w:rsidRPr="009455B4" w:rsidRDefault="00D94CC2" w:rsidP="0076427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2F24A7" w:rsidRPr="002F003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11.</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237" w:type="dxa"/>
            <w:vAlign w:val="center"/>
          </w:tcPr>
          <w:p w:rsidR="002F24A7" w:rsidRPr="009455B4" w:rsidRDefault="002F24A7" w:rsidP="00BB356D">
            <w:pPr>
              <w:spacing w:before="60" w:after="60"/>
              <w:rPr>
                <w:sz w:val="24"/>
                <w:szCs w:val="24"/>
                <w:lang w:val="uk-UA"/>
              </w:rPr>
            </w:pPr>
            <w:r w:rsidRPr="009455B4">
              <w:rPr>
                <w:sz w:val="24"/>
                <w:szCs w:val="24"/>
                <w:lang w:val="uk-UA"/>
              </w:rPr>
              <w:t xml:space="preserve">Виконання вимог Законів України, </w:t>
            </w:r>
            <w:r w:rsidR="00BB356D">
              <w:rPr>
                <w:sz w:val="24"/>
                <w:szCs w:val="24"/>
                <w:lang w:val="uk-UA"/>
              </w:rPr>
              <w:t>бажання заявника.</w:t>
            </w:r>
          </w:p>
        </w:tc>
      </w:tr>
      <w:tr w:rsidR="002F24A7" w:rsidRPr="003F32EF"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12.</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vAlign w:val="center"/>
          </w:tcPr>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Pr>
                <w:rFonts w:eastAsia="Times New Roman"/>
                <w:lang w:val="uk-UA" w:eastAsia="ru-RU"/>
              </w:rPr>
              <w:t xml:space="preserve">власника вантажу або уповноваженої ним особи на оформлення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або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на реекспорт для державного </w:t>
            </w:r>
            <w:proofErr w:type="spellStart"/>
            <w:r>
              <w:rPr>
                <w:rFonts w:eastAsia="Times New Roman"/>
                <w:lang w:val="uk-UA" w:eastAsia="ru-RU"/>
              </w:rPr>
              <w:t>фітосанітарного</w:t>
            </w:r>
            <w:proofErr w:type="spellEnd"/>
            <w:r>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r w:rsidR="00921393">
              <w:rPr>
                <w:rFonts w:eastAsia="Times New Roman"/>
                <w:lang w:val="uk-UA" w:eastAsia="ru-RU"/>
              </w:rPr>
              <w:t xml:space="preserve"> на реекспорт</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4.У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2F24A7" w:rsidRPr="009455B4" w:rsidRDefault="002F24A7" w:rsidP="002F24A7">
            <w:pPr>
              <w:pStyle w:val="af3"/>
              <w:spacing w:before="0" w:beforeAutospacing="0" w:after="0" w:afterAutospacing="0"/>
              <w:rPr>
                <w:lang w:val="uk-UA"/>
              </w:rPr>
            </w:pPr>
            <w:r w:rsidRPr="009455B4">
              <w:rPr>
                <w:rFonts w:eastAsia="Times New Roman"/>
                <w:lang w:val="uk-UA" w:eastAsia="ru-RU"/>
              </w:rPr>
              <w:t xml:space="preserve"> </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237" w:type="dxa"/>
            <w:vAlign w:val="center"/>
          </w:tcPr>
          <w:p w:rsidR="00D94CC2" w:rsidRPr="009455B4" w:rsidRDefault="00921393"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Платно</w:t>
            </w:r>
          </w:p>
        </w:tc>
      </w:tr>
      <w:tr w:rsidR="00D94CC2" w:rsidRPr="009455B4" w:rsidTr="00B00643">
        <w:trPr>
          <w:trHeight w:val="392"/>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sz w:val="24"/>
                <w:szCs w:val="24"/>
                <w:lang w:val="uk-UA"/>
              </w:rPr>
              <w:t>У разі платності:</w:t>
            </w:r>
          </w:p>
        </w:tc>
      </w:tr>
      <w:tr w:rsidR="00D94CC2" w:rsidRPr="003F32EF"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237" w:type="dxa"/>
            <w:vAlign w:val="center"/>
          </w:tcPr>
          <w:p w:rsidR="00D94CC2" w:rsidRPr="009455B4" w:rsidRDefault="00764275" w:rsidP="00764275">
            <w:pPr>
              <w:rPr>
                <w:sz w:val="24"/>
                <w:szCs w:val="24"/>
                <w:lang w:val="uk-UA"/>
              </w:rPr>
            </w:pPr>
            <w:r w:rsidRPr="009455B4">
              <w:rPr>
                <w:sz w:val="24"/>
                <w:szCs w:val="24"/>
                <w:lang w:val="uk-UA"/>
              </w:rPr>
              <w:t>Стаття 46</w:t>
            </w:r>
            <w:r w:rsidR="00D94CC2" w:rsidRPr="009455B4">
              <w:rPr>
                <w:sz w:val="24"/>
                <w:szCs w:val="24"/>
                <w:lang w:val="uk-UA"/>
              </w:rPr>
              <w:t xml:space="preserve"> Закону України від 30.06.1993 № 3348-XII «Про карантин рослин», </w:t>
            </w:r>
            <w:r w:rsidR="009817A7" w:rsidRPr="009817A7">
              <w:rPr>
                <w:sz w:val="24"/>
                <w:szCs w:val="24"/>
                <w:lang w:val="uk-UA"/>
              </w:rPr>
              <w:t xml:space="preserve">Постанова  Кабінету Міністрів України  від 09.06.2011 № 641 «Про затвердження переліку платних адміністративних послуг, які надаються </w:t>
            </w:r>
            <w:r w:rsidR="009817A7" w:rsidRPr="009817A7">
              <w:rPr>
                <w:sz w:val="24"/>
                <w:szCs w:val="24"/>
                <w:lang w:val="uk-UA"/>
              </w:rPr>
              <w:lastRenderedPageBreak/>
              <w:t>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14.2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237" w:type="dxa"/>
            <w:vAlign w:val="center"/>
          </w:tcPr>
          <w:p w:rsidR="00D94CC2" w:rsidRPr="009455B4" w:rsidRDefault="00D94CC2" w:rsidP="00764275">
            <w:pPr>
              <w:ind w:left="-360" w:firstLine="567"/>
              <w:rPr>
                <w:sz w:val="24"/>
                <w:szCs w:val="24"/>
                <w:lang w:val="uk-UA"/>
              </w:rPr>
            </w:pPr>
            <w:r w:rsidRPr="009455B4">
              <w:rPr>
                <w:sz w:val="24"/>
                <w:szCs w:val="24"/>
                <w:lang w:val="uk-UA"/>
              </w:rPr>
              <w:t>45,3 грн.</w:t>
            </w:r>
          </w:p>
          <w:p w:rsidR="00D94CC2" w:rsidRPr="009455B4" w:rsidRDefault="00D94CC2" w:rsidP="00764275">
            <w:pPr>
              <w:spacing w:before="60" w:after="60"/>
              <w:rPr>
                <w:sz w:val="24"/>
                <w:szCs w:val="24"/>
                <w:lang w:val="uk-UA"/>
              </w:rPr>
            </w:pP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Розрахунковий рахунок для внесення плати</w:t>
            </w:r>
          </w:p>
        </w:tc>
        <w:tc>
          <w:tcPr>
            <w:tcW w:w="6237" w:type="dxa"/>
            <w:vAlign w:val="center"/>
          </w:tcPr>
          <w:p w:rsidR="00726B7D" w:rsidRPr="00726B7D" w:rsidRDefault="00726B7D" w:rsidP="00726B7D">
            <w:pPr>
              <w:jc w:val="both"/>
              <w:rPr>
                <w:color w:val="000000" w:themeColor="text1"/>
                <w:sz w:val="24"/>
                <w:szCs w:val="24"/>
                <w:lang w:val="uk-UA"/>
              </w:rPr>
            </w:pPr>
            <w:r w:rsidRPr="00726B7D">
              <w:rPr>
                <w:color w:val="000000" w:themeColor="text1"/>
                <w:sz w:val="24"/>
                <w:szCs w:val="24"/>
                <w:lang w:val="uk-UA"/>
              </w:rPr>
              <w:t>Р/р: UA388999980334139879021003522</w:t>
            </w:r>
          </w:p>
          <w:p w:rsidR="00726B7D" w:rsidRPr="00726B7D" w:rsidRDefault="00726B7D" w:rsidP="00726B7D">
            <w:pPr>
              <w:jc w:val="both"/>
              <w:rPr>
                <w:color w:val="000000" w:themeColor="text1"/>
                <w:sz w:val="24"/>
                <w:szCs w:val="24"/>
                <w:lang w:val="uk-UA"/>
              </w:rPr>
            </w:pPr>
            <w:r w:rsidRPr="00726B7D">
              <w:rPr>
                <w:color w:val="000000" w:themeColor="text1"/>
                <w:sz w:val="24"/>
                <w:szCs w:val="24"/>
                <w:lang w:val="uk-UA"/>
              </w:rPr>
              <w:t>МФО: 899998</w:t>
            </w:r>
          </w:p>
          <w:p w:rsidR="00726B7D" w:rsidRPr="00726B7D" w:rsidRDefault="00726B7D" w:rsidP="00726B7D">
            <w:pPr>
              <w:jc w:val="both"/>
              <w:rPr>
                <w:color w:val="000000" w:themeColor="text1"/>
                <w:sz w:val="24"/>
                <w:szCs w:val="24"/>
                <w:lang w:val="uk-UA"/>
              </w:rPr>
            </w:pPr>
            <w:r w:rsidRPr="00726B7D">
              <w:rPr>
                <w:color w:val="000000" w:themeColor="text1"/>
                <w:sz w:val="24"/>
                <w:szCs w:val="24"/>
                <w:lang w:val="uk-UA"/>
              </w:rPr>
              <w:t>Код за ЄДРПОУ:  38009371</w:t>
            </w:r>
          </w:p>
          <w:p w:rsidR="00726B7D" w:rsidRPr="00726B7D" w:rsidRDefault="00726B7D" w:rsidP="00726B7D">
            <w:pPr>
              <w:jc w:val="both"/>
              <w:rPr>
                <w:color w:val="000000" w:themeColor="text1"/>
                <w:sz w:val="24"/>
                <w:szCs w:val="24"/>
                <w:lang w:val="uk-UA"/>
              </w:rPr>
            </w:pPr>
            <w:r w:rsidRPr="00726B7D">
              <w:rPr>
                <w:color w:val="000000" w:themeColor="text1"/>
                <w:sz w:val="24"/>
                <w:szCs w:val="24"/>
                <w:lang w:val="uk-UA"/>
              </w:rPr>
              <w:t>Банк:  Казначейство України (ЕАП).</w:t>
            </w:r>
          </w:p>
          <w:p w:rsidR="00D94CC2" w:rsidRPr="009455B4" w:rsidRDefault="00726B7D" w:rsidP="00726B7D">
            <w:pPr>
              <w:spacing w:before="60" w:after="60"/>
              <w:rPr>
                <w:color w:val="000000" w:themeColor="text1"/>
                <w:sz w:val="24"/>
                <w:szCs w:val="24"/>
                <w:lang w:val="uk-UA"/>
              </w:rPr>
            </w:pPr>
            <w:r w:rsidRPr="00726B7D">
              <w:rPr>
                <w:color w:val="000000" w:themeColor="text1"/>
                <w:sz w:val="24"/>
                <w:szCs w:val="24"/>
                <w:lang w:val="uk-UA"/>
              </w:rPr>
              <w:t>Код платника: 22012500 (призначення платежу - за видачу сертифіката)</w:t>
            </w:r>
          </w:p>
        </w:tc>
      </w:tr>
      <w:tr w:rsidR="002F24A7" w:rsidRPr="003F32EF"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15.</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Строк надання адміністративної послуги</w:t>
            </w:r>
          </w:p>
        </w:tc>
        <w:tc>
          <w:tcPr>
            <w:tcW w:w="6237" w:type="dxa"/>
            <w:vAlign w:val="center"/>
          </w:tcPr>
          <w:p w:rsidR="002F24A7" w:rsidRPr="009455B4" w:rsidRDefault="009817A7" w:rsidP="009817A7">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tc>
      </w:tr>
      <w:tr w:rsidR="002F24A7" w:rsidRPr="009455B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16.</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237" w:type="dxa"/>
            <w:vAlign w:val="center"/>
          </w:tcPr>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 цього Закону;</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 xml:space="preserve">4.Невиконання розпоряджень державного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інспектора щодо застосування фітосанітарних заходів;</w:t>
            </w:r>
          </w:p>
          <w:p w:rsidR="002F24A7" w:rsidRPr="009455B4" w:rsidRDefault="002F24A7" w:rsidP="00801C31">
            <w:pPr>
              <w:jc w:val="both"/>
              <w:rPr>
                <w:color w:val="000000" w:themeColor="text1"/>
                <w:sz w:val="24"/>
                <w:szCs w:val="24"/>
                <w:lang w:val="uk-UA"/>
              </w:rPr>
            </w:pPr>
            <w:r w:rsidRPr="009455B4">
              <w:rPr>
                <w:color w:val="000000" w:themeColor="text1"/>
                <w:sz w:val="24"/>
                <w:szCs w:val="24"/>
                <w:lang w:val="uk-UA"/>
              </w:rPr>
              <w:t xml:space="preserve">5.Відсутність оплати за видачу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сертифіката на реекспорт</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Результат надання адміністративної послуги</w:t>
            </w:r>
          </w:p>
        </w:tc>
        <w:tc>
          <w:tcPr>
            <w:tcW w:w="6237" w:type="dxa"/>
            <w:vAlign w:val="center"/>
          </w:tcPr>
          <w:p w:rsidR="00D94CC2" w:rsidRPr="009455B4" w:rsidRDefault="00D94CC2" w:rsidP="00764275">
            <w:pPr>
              <w:jc w:val="both"/>
              <w:rPr>
                <w:sz w:val="24"/>
                <w:szCs w:val="24"/>
                <w:lang w:val="uk-UA"/>
              </w:rPr>
            </w:pPr>
            <w:r w:rsidRPr="009455B4">
              <w:rPr>
                <w:sz w:val="24"/>
                <w:szCs w:val="24"/>
                <w:lang w:val="uk-UA"/>
              </w:rPr>
              <w:t xml:space="preserve">Видача </w:t>
            </w:r>
            <w:proofErr w:type="spellStart"/>
            <w:r w:rsidRPr="009455B4">
              <w:rPr>
                <w:sz w:val="24"/>
                <w:szCs w:val="24"/>
                <w:lang w:val="uk-UA"/>
              </w:rPr>
              <w:t>фітосанітарного</w:t>
            </w:r>
            <w:proofErr w:type="spellEnd"/>
            <w:r w:rsidRPr="009455B4">
              <w:rPr>
                <w:sz w:val="24"/>
                <w:szCs w:val="24"/>
                <w:lang w:val="uk-UA"/>
              </w:rPr>
              <w:t xml:space="preserve"> сертифіката</w:t>
            </w:r>
            <w:r w:rsidR="00937453" w:rsidRPr="009455B4">
              <w:rPr>
                <w:sz w:val="24"/>
                <w:szCs w:val="24"/>
                <w:lang w:val="uk-UA"/>
              </w:rPr>
              <w:t xml:space="preserve"> на ре</w:t>
            </w:r>
            <w:r w:rsidR="00750E68" w:rsidRPr="009455B4">
              <w:rPr>
                <w:sz w:val="24"/>
                <w:szCs w:val="24"/>
                <w:lang w:val="uk-UA"/>
              </w:rPr>
              <w:t>е</w:t>
            </w:r>
            <w:r w:rsidR="00937453" w:rsidRPr="009455B4">
              <w:rPr>
                <w:sz w:val="24"/>
                <w:szCs w:val="24"/>
                <w:lang w:val="uk-UA"/>
              </w:rPr>
              <w:t>кспорт</w:t>
            </w:r>
            <w:r w:rsidRPr="009455B4">
              <w:rPr>
                <w:sz w:val="24"/>
                <w:szCs w:val="24"/>
                <w:lang w:val="uk-UA"/>
              </w:rPr>
              <w:t>;</w:t>
            </w:r>
          </w:p>
          <w:p w:rsidR="00D94CC2" w:rsidRPr="009455B4" w:rsidRDefault="00031A80" w:rsidP="00764275">
            <w:pPr>
              <w:jc w:val="both"/>
              <w:rPr>
                <w:sz w:val="24"/>
                <w:szCs w:val="24"/>
                <w:lang w:val="uk-UA"/>
              </w:rPr>
            </w:pPr>
            <w:r>
              <w:rPr>
                <w:sz w:val="24"/>
                <w:szCs w:val="24"/>
                <w:lang w:val="uk-UA"/>
              </w:rPr>
              <w:t>п</w:t>
            </w:r>
            <w:r w:rsidR="00D94CC2" w:rsidRPr="009455B4">
              <w:rPr>
                <w:sz w:val="24"/>
                <w:szCs w:val="24"/>
                <w:lang w:val="uk-UA"/>
              </w:rPr>
              <w:t>рийняття рішення про відмову у видачі фітосанітарного сертифіката</w:t>
            </w:r>
            <w:r w:rsidR="00937453" w:rsidRPr="009455B4">
              <w:rPr>
                <w:sz w:val="24"/>
                <w:szCs w:val="24"/>
                <w:lang w:val="uk-UA"/>
              </w:rPr>
              <w:t xml:space="preserve"> на реекспорт</w:t>
            </w:r>
            <w:r w:rsidR="00D94CC2" w:rsidRPr="009455B4">
              <w:rPr>
                <w:sz w:val="24"/>
                <w:szCs w:val="24"/>
                <w:lang w:val="uk-UA"/>
              </w:rPr>
              <w:t>.</w:t>
            </w:r>
          </w:p>
        </w:tc>
      </w:tr>
      <w:tr w:rsidR="00D94CC2" w:rsidRPr="009455B4" w:rsidTr="00B00643">
        <w:trPr>
          <w:trHeight w:val="72"/>
        </w:trPr>
        <w:tc>
          <w:tcPr>
            <w:tcW w:w="833" w:type="dxa"/>
            <w:vAlign w:val="center"/>
          </w:tcPr>
          <w:p w:rsidR="00D94CC2" w:rsidRPr="009455B4" w:rsidRDefault="00D94CC2" w:rsidP="00764275">
            <w:pPr>
              <w:spacing w:before="60" w:after="60" w:line="70" w:lineRule="atLeast"/>
              <w:rPr>
                <w:b/>
                <w:sz w:val="24"/>
                <w:szCs w:val="24"/>
                <w:lang w:val="uk-UA"/>
              </w:rPr>
            </w:pPr>
            <w:r w:rsidRPr="009455B4">
              <w:rPr>
                <w:b/>
                <w:sz w:val="24"/>
                <w:szCs w:val="24"/>
                <w:lang w:val="uk-UA"/>
              </w:rPr>
              <w:t>18.</w:t>
            </w:r>
          </w:p>
        </w:tc>
        <w:tc>
          <w:tcPr>
            <w:tcW w:w="3528" w:type="dxa"/>
            <w:vAlign w:val="center"/>
          </w:tcPr>
          <w:p w:rsidR="00D94CC2" w:rsidRPr="009455B4" w:rsidRDefault="00D94CC2" w:rsidP="00764275">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237" w:type="dxa"/>
            <w:vAlign w:val="center"/>
          </w:tcPr>
          <w:p w:rsidR="00D94CC2" w:rsidRPr="009455B4" w:rsidRDefault="00031A80"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Примітка</w:t>
            </w:r>
          </w:p>
        </w:tc>
        <w:tc>
          <w:tcPr>
            <w:tcW w:w="6237" w:type="dxa"/>
            <w:vAlign w:val="center"/>
          </w:tcPr>
          <w:p w:rsidR="00D94CC2" w:rsidRPr="009455B4" w:rsidRDefault="00031A80" w:rsidP="007E7183">
            <w:pPr>
              <w:spacing w:before="60" w:after="60"/>
              <w:rPr>
                <w:sz w:val="24"/>
                <w:szCs w:val="24"/>
                <w:lang w:val="uk-UA"/>
              </w:rPr>
            </w:pPr>
            <w:r w:rsidRPr="00031A80">
              <w:rPr>
                <w:sz w:val="24"/>
                <w:szCs w:val="24"/>
                <w:lang w:val="uk-UA"/>
              </w:rPr>
              <w:t>Рішення про відмову у видачі сертифіката може бути оскаржено до центрального органі виконавчої влади, що реалізує державну по</w:t>
            </w:r>
            <w:r>
              <w:rPr>
                <w:sz w:val="24"/>
                <w:szCs w:val="24"/>
                <w:lang w:val="uk-UA"/>
              </w:rPr>
              <w:t xml:space="preserve">літику у сфері карантину рослин, </w:t>
            </w:r>
            <w:r w:rsidRPr="00031A80">
              <w:rPr>
                <w:sz w:val="24"/>
                <w:szCs w:val="24"/>
                <w:lang w:val="uk-UA"/>
              </w:rPr>
              <w:t xml:space="preserve"> або суду.</w:t>
            </w:r>
          </w:p>
        </w:tc>
      </w:tr>
    </w:tbl>
    <w:p w:rsidR="00031A80" w:rsidRDefault="00031A80" w:rsidP="00031A80">
      <w:pPr>
        <w:jc w:val="both"/>
        <w:rPr>
          <w:sz w:val="24"/>
          <w:szCs w:val="24"/>
          <w:lang w:val="uk-UA"/>
        </w:rPr>
      </w:pPr>
    </w:p>
    <w:p w:rsidR="00031A80" w:rsidRPr="00A37B85" w:rsidRDefault="00031A80" w:rsidP="00837679">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2F24A7" w:rsidRPr="009455B4" w:rsidRDefault="00031A80" w:rsidP="00837679">
      <w:pPr>
        <w:jc w:val="both"/>
        <w:rPr>
          <w:color w:val="FF0000"/>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5A3C54" w:rsidRPr="009455B4" w:rsidRDefault="005A3C54" w:rsidP="00837679">
      <w:pPr>
        <w:jc w:val="both"/>
        <w:rPr>
          <w:color w:val="FF0000"/>
          <w:sz w:val="24"/>
          <w:szCs w:val="24"/>
          <w:lang w:val="uk-UA"/>
        </w:rPr>
      </w:pPr>
    </w:p>
    <w:p w:rsidR="00B00643" w:rsidRPr="009455B4" w:rsidRDefault="00B00643" w:rsidP="00B93BE4">
      <w:pPr>
        <w:rPr>
          <w:color w:val="FF0000"/>
          <w:sz w:val="24"/>
          <w:szCs w:val="24"/>
          <w:lang w:val="uk-UA"/>
        </w:rPr>
      </w:pPr>
    </w:p>
    <w:p w:rsidR="00B00643" w:rsidRPr="009455B4" w:rsidRDefault="00B00643" w:rsidP="00B93BE4">
      <w:pPr>
        <w:rPr>
          <w:color w:val="FF0000"/>
          <w:sz w:val="24"/>
          <w:szCs w:val="24"/>
          <w:lang w:val="uk-UA"/>
        </w:rPr>
      </w:pPr>
    </w:p>
    <w:p w:rsidR="002F24A7" w:rsidRDefault="002F24A7" w:rsidP="00B93BE4">
      <w:pPr>
        <w:rPr>
          <w:color w:val="FF0000"/>
          <w:sz w:val="24"/>
          <w:szCs w:val="24"/>
          <w:lang w:val="uk-UA"/>
        </w:rPr>
      </w:pPr>
    </w:p>
    <w:p w:rsidR="003F32EF" w:rsidRPr="009455B4" w:rsidRDefault="003F32EF" w:rsidP="00B93BE4">
      <w:pPr>
        <w:rPr>
          <w:color w:val="FF0000"/>
          <w:sz w:val="24"/>
          <w:szCs w:val="24"/>
          <w:lang w:val="uk-UA"/>
        </w:rPr>
      </w:pPr>
    </w:p>
    <w:tbl>
      <w:tblPr>
        <w:tblStyle w:val="af6"/>
        <w:tblW w:w="3558" w:type="dxa"/>
        <w:tblInd w:w="7196" w:type="dxa"/>
        <w:tblLook w:val="04A0" w:firstRow="1" w:lastRow="0" w:firstColumn="1" w:lastColumn="0" w:noHBand="0" w:noVBand="1"/>
      </w:tblPr>
      <w:tblGrid>
        <w:gridCol w:w="3558"/>
      </w:tblGrid>
      <w:tr w:rsidR="00341CD2" w:rsidRPr="009455B4" w:rsidTr="00EE0101">
        <w:tc>
          <w:tcPr>
            <w:tcW w:w="3558" w:type="dxa"/>
            <w:tcBorders>
              <w:top w:val="nil"/>
              <w:left w:val="nil"/>
              <w:bottom w:val="nil"/>
              <w:right w:val="nil"/>
            </w:tcBorders>
            <w:hideMark/>
          </w:tcPr>
          <w:p w:rsidR="003F32EF" w:rsidRDefault="003F32EF" w:rsidP="003F32EF">
            <w:pPr>
              <w:tabs>
                <w:tab w:val="left" w:pos="4200"/>
              </w:tabs>
              <w:rPr>
                <w:sz w:val="24"/>
                <w:szCs w:val="24"/>
              </w:rPr>
            </w:pPr>
            <w:r>
              <w:rPr>
                <w:sz w:val="24"/>
                <w:szCs w:val="24"/>
              </w:rPr>
              <w:lastRenderedPageBreak/>
              <w:t>ЗАТВЕРДЖЕНО:</w:t>
            </w:r>
          </w:p>
          <w:p w:rsidR="003F32EF" w:rsidRDefault="003F32EF" w:rsidP="003F32EF">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3F32EF" w:rsidRDefault="003F32EF" w:rsidP="003F32EF">
            <w:pPr>
              <w:tabs>
                <w:tab w:val="left" w:pos="4200"/>
              </w:tabs>
              <w:rPr>
                <w:sz w:val="24"/>
                <w:szCs w:val="24"/>
              </w:rPr>
            </w:pPr>
            <w:r>
              <w:rPr>
                <w:sz w:val="24"/>
                <w:szCs w:val="24"/>
              </w:rPr>
              <w:t>Держпродспоживслужби</w:t>
            </w:r>
          </w:p>
          <w:p w:rsidR="003F32EF" w:rsidRDefault="003F32EF" w:rsidP="003F32EF">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341CD2" w:rsidRPr="009455B4" w:rsidRDefault="003F32EF" w:rsidP="003F32EF">
            <w:pPr>
              <w:tabs>
                <w:tab w:val="left" w:pos="4200"/>
              </w:tabs>
              <w:rPr>
                <w:sz w:val="24"/>
                <w:szCs w:val="24"/>
              </w:rPr>
            </w:pPr>
            <w:r>
              <w:rPr>
                <w:sz w:val="24"/>
                <w:szCs w:val="24"/>
                <w:lang w:val="uk-UA"/>
              </w:rPr>
              <w:t xml:space="preserve">від 09.07.2026 №496-од </w:t>
            </w:r>
          </w:p>
        </w:tc>
      </w:tr>
    </w:tbl>
    <w:p w:rsidR="004E4238" w:rsidRPr="009455B4" w:rsidRDefault="004E4238" w:rsidP="0093099E">
      <w:pPr>
        <w:widowControl/>
        <w:autoSpaceDE/>
        <w:autoSpaceDN/>
        <w:adjustRightInd/>
        <w:rPr>
          <w:color w:val="FF0000"/>
          <w:lang w:val="uk-UA"/>
        </w:rPr>
      </w:pPr>
    </w:p>
    <w:p w:rsidR="00937453" w:rsidRPr="009455B4" w:rsidRDefault="00937453" w:rsidP="004B7753">
      <w:pPr>
        <w:spacing w:before="60" w:after="60"/>
        <w:jc w:val="center"/>
        <w:rPr>
          <w:caps/>
          <w:color w:val="000000" w:themeColor="text1"/>
          <w:sz w:val="24"/>
          <w:szCs w:val="24"/>
          <w:lang w:val="uk-UA"/>
        </w:rPr>
      </w:pPr>
      <w:r w:rsidRPr="009455B4">
        <w:rPr>
          <w:caps/>
          <w:color w:val="000000" w:themeColor="text1"/>
          <w:sz w:val="24"/>
          <w:szCs w:val="24"/>
          <w:lang w:val="uk-UA"/>
        </w:rPr>
        <w:t>інформаційна картка</w:t>
      </w:r>
    </w:p>
    <w:p w:rsidR="00937453" w:rsidRPr="009455B4" w:rsidRDefault="00937453" w:rsidP="00937453">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937453" w:rsidRPr="009455B4" w:rsidRDefault="00937453" w:rsidP="00937453">
      <w:pPr>
        <w:ind w:left="-360"/>
        <w:jc w:val="center"/>
        <w:rPr>
          <w:sz w:val="24"/>
          <w:szCs w:val="24"/>
          <w:lang w:val="uk-UA"/>
        </w:rPr>
      </w:pPr>
    </w:p>
    <w:p w:rsidR="00937453" w:rsidRPr="009455B4" w:rsidRDefault="003A3D1B" w:rsidP="00937453">
      <w:pPr>
        <w:ind w:left="-360"/>
        <w:jc w:val="center"/>
        <w:rPr>
          <w:sz w:val="24"/>
          <w:szCs w:val="24"/>
          <w:u w:val="single"/>
          <w:lang w:val="uk-UA"/>
        </w:rPr>
      </w:pPr>
      <w:r>
        <w:rPr>
          <w:sz w:val="24"/>
          <w:szCs w:val="24"/>
          <w:u w:val="single"/>
          <w:lang w:val="uk-UA"/>
        </w:rPr>
        <w:t>видача</w:t>
      </w:r>
      <w:r w:rsidR="00937453" w:rsidRPr="009455B4">
        <w:rPr>
          <w:sz w:val="24"/>
          <w:szCs w:val="24"/>
          <w:u w:val="single"/>
          <w:lang w:val="uk-UA"/>
        </w:rPr>
        <w:t xml:space="preserve"> карантинного сертифіката </w:t>
      </w:r>
      <w:r w:rsidR="009D4821">
        <w:rPr>
          <w:sz w:val="24"/>
          <w:szCs w:val="24"/>
          <w:u w:val="single"/>
          <w:lang w:val="uk-UA"/>
        </w:rPr>
        <w:t>на партію</w:t>
      </w:r>
      <w:r w:rsidR="00937453" w:rsidRPr="009455B4">
        <w:rPr>
          <w:sz w:val="24"/>
          <w:szCs w:val="24"/>
          <w:u w:val="single"/>
          <w:lang w:val="uk-UA"/>
        </w:rPr>
        <w:t xml:space="preserve"> вантажу </w:t>
      </w:r>
    </w:p>
    <w:p w:rsidR="00937453" w:rsidRPr="009455B4" w:rsidRDefault="00937453" w:rsidP="00937453">
      <w:pPr>
        <w:ind w:left="-360" w:firstLine="567"/>
        <w:jc w:val="both"/>
        <w:rPr>
          <w:sz w:val="24"/>
          <w:szCs w:val="24"/>
          <w:lang w:val="uk-UA"/>
        </w:rPr>
      </w:pPr>
    </w:p>
    <w:p w:rsidR="002E5B29" w:rsidRPr="009455B4" w:rsidRDefault="00937453" w:rsidP="00937453">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937453" w:rsidRPr="00652019" w:rsidRDefault="008864E2" w:rsidP="00652019">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фітосанітарної безпеки)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158"/>
        <w:gridCol w:w="6946"/>
      </w:tblGrid>
      <w:tr w:rsidR="00937453" w:rsidRPr="009455B4" w:rsidTr="00B00643">
        <w:trPr>
          <w:trHeight w:val="450"/>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37453" w:rsidRPr="009455B4" w:rsidRDefault="003D6AB2" w:rsidP="00E67695">
            <w:pPr>
              <w:spacing w:before="60" w:after="60"/>
              <w:rPr>
                <w:color w:val="FF0000"/>
                <w:sz w:val="24"/>
                <w:szCs w:val="24"/>
                <w:lang w:val="uk-UA"/>
              </w:rPr>
            </w:pPr>
            <w:r w:rsidRPr="009455B4">
              <w:rPr>
                <w:color w:val="FF0000"/>
                <w:sz w:val="24"/>
                <w:szCs w:val="24"/>
                <w:lang w:val="uk-UA"/>
              </w:rPr>
              <w:t>-</w:t>
            </w:r>
          </w:p>
        </w:tc>
      </w:tr>
      <w:tr w:rsidR="00937453" w:rsidRPr="009455B4" w:rsidTr="00B00643">
        <w:trPr>
          <w:trHeight w:val="147"/>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663B90" w:rsidRPr="009455B4" w:rsidTr="00EE49C6">
        <w:trPr>
          <w:trHeight w:val="147"/>
        </w:trPr>
        <w:tc>
          <w:tcPr>
            <w:tcW w:w="636" w:type="dxa"/>
            <w:vAlign w:val="center"/>
          </w:tcPr>
          <w:p w:rsidR="00663B90" w:rsidRPr="009455B4" w:rsidRDefault="00663B90" w:rsidP="00663B90">
            <w:pPr>
              <w:spacing w:before="60" w:after="60"/>
              <w:rPr>
                <w:b/>
                <w:sz w:val="24"/>
                <w:szCs w:val="24"/>
                <w:lang w:val="uk-UA"/>
              </w:rPr>
            </w:pPr>
            <w:r w:rsidRPr="009455B4">
              <w:rPr>
                <w:b/>
                <w:sz w:val="24"/>
                <w:szCs w:val="24"/>
                <w:lang w:val="uk-UA"/>
              </w:rPr>
              <w:t>4.</w:t>
            </w:r>
          </w:p>
        </w:tc>
        <w:tc>
          <w:tcPr>
            <w:tcW w:w="3158" w:type="dxa"/>
            <w:vAlign w:val="center"/>
          </w:tcPr>
          <w:p w:rsidR="00663B90" w:rsidRPr="009455B4" w:rsidRDefault="00663B90" w:rsidP="00663B90">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946" w:type="dxa"/>
            <w:vAlign w:val="center"/>
          </w:tcPr>
          <w:p w:rsidR="00663B90" w:rsidRPr="004206EF" w:rsidRDefault="00663B90" w:rsidP="00663B90">
            <w:pPr>
              <w:spacing w:before="60" w:after="60"/>
              <w:rPr>
                <w:i/>
                <w:color w:val="000000"/>
                <w:sz w:val="24"/>
                <w:szCs w:val="24"/>
                <w:lang w:val="uk-UA"/>
              </w:rPr>
            </w:pPr>
            <w:r w:rsidRPr="004206EF">
              <w:rPr>
                <w:i/>
                <w:sz w:val="24"/>
                <w:szCs w:val="24"/>
                <w:lang w:val="uk-UA" w:eastAsia="uk-UA"/>
              </w:rPr>
              <w:t>44332,</w:t>
            </w:r>
            <w:r w:rsidRPr="004206EF">
              <w:rPr>
                <w:i/>
                <w:sz w:val="24"/>
                <w:szCs w:val="24"/>
                <w:lang w:val="uk-UA"/>
              </w:rPr>
              <w:t xml:space="preserve"> Рівненської сільської територіальної громади, </w:t>
            </w:r>
            <w:r w:rsidRPr="004206EF">
              <w:rPr>
                <w:i/>
                <w:sz w:val="24"/>
                <w:szCs w:val="24"/>
                <w:lang w:val="uk-UA" w:eastAsia="uk-UA"/>
              </w:rPr>
              <w:t xml:space="preserve">с. </w:t>
            </w:r>
            <w:proofErr w:type="spellStart"/>
            <w:r w:rsidRPr="004206EF">
              <w:rPr>
                <w:i/>
                <w:sz w:val="24"/>
                <w:szCs w:val="24"/>
                <w:lang w:val="uk-UA" w:eastAsia="uk-UA"/>
              </w:rPr>
              <w:t>Старовойтове</w:t>
            </w:r>
            <w:proofErr w:type="spellEnd"/>
            <w:r w:rsidRPr="004206EF">
              <w:rPr>
                <w:i/>
                <w:sz w:val="24"/>
                <w:szCs w:val="24"/>
                <w:lang w:val="uk-UA" w:eastAsia="uk-UA"/>
              </w:rPr>
              <w:t xml:space="preserve">, вул. Прикордонників, 1, </w:t>
            </w:r>
            <w:r w:rsidRPr="004206EF">
              <w:rPr>
                <w:i/>
                <w:color w:val="000000"/>
                <w:sz w:val="24"/>
                <w:szCs w:val="24"/>
                <w:lang w:val="uk-UA"/>
              </w:rPr>
              <w:t>митний пост Ягодин (автомобільний)</w:t>
            </w:r>
          </w:p>
        </w:tc>
      </w:tr>
      <w:tr w:rsidR="00663B90" w:rsidRPr="009455B4" w:rsidTr="00EE49C6">
        <w:trPr>
          <w:trHeight w:val="147"/>
        </w:trPr>
        <w:tc>
          <w:tcPr>
            <w:tcW w:w="636" w:type="dxa"/>
            <w:vAlign w:val="center"/>
          </w:tcPr>
          <w:p w:rsidR="00663B90" w:rsidRPr="009455B4" w:rsidRDefault="00663B90" w:rsidP="00663B90">
            <w:pPr>
              <w:spacing w:before="60" w:after="60"/>
              <w:rPr>
                <w:b/>
                <w:sz w:val="24"/>
                <w:szCs w:val="24"/>
                <w:lang w:val="uk-UA"/>
              </w:rPr>
            </w:pPr>
            <w:r w:rsidRPr="009455B4">
              <w:rPr>
                <w:b/>
                <w:sz w:val="24"/>
                <w:szCs w:val="24"/>
                <w:lang w:val="uk-UA"/>
              </w:rPr>
              <w:t>5.</w:t>
            </w:r>
          </w:p>
        </w:tc>
        <w:tc>
          <w:tcPr>
            <w:tcW w:w="3158" w:type="dxa"/>
            <w:vAlign w:val="center"/>
          </w:tcPr>
          <w:p w:rsidR="00663B90" w:rsidRPr="009455B4" w:rsidRDefault="00663B90" w:rsidP="00663B90">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663B90" w:rsidRPr="004206EF" w:rsidRDefault="00663B90" w:rsidP="00663B90">
            <w:pPr>
              <w:spacing w:before="60" w:after="60"/>
              <w:rPr>
                <w:i/>
                <w:sz w:val="24"/>
                <w:szCs w:val="24"/>
                <w:lang w:val="uk-UA"/>
              </w:rPr>
            </w:pPr>
            <w:r w:rsidRPr="004206EF">
              <w:rPr>
                <w:i/>
                <w:sz w:val="24"/>
                <w:szCs w:val="24"/>
                <w:lang w:val="uk-UA"/>
              </w:rPr>
              <w:t xml:space="preserve">Щоденно, цілодобово  </w:t>
            </w:r>
          </w:p>
          <w:p w:rsidR="00663B90" w:rsidRPr="004206EF" w:rsidRDefault="00663B90" w:rsidP="00663B90">
            <w:pPr>
              <w:spacing w:before="60" w:after="60"/>
              <w:rPr>
                <w:i/>
                <w:sz w:val="24"/>
                <w:szCs w:val="24"/>
                <w:lang w:val="uk-UA"/>
              </w:rPr>
            </w:pPr>
            <w:r w:rsidRPr="004206EF">
              <w:rPr>
                <w:i/>
                <w:sz w:val="24"/>
                <w:szCs w:val="24"/>
                <w:lang w:val="uk-UA"/>
              </w:rPr>
              <w:t xml:space="preserve">перерви для відпочинку і харчування: </w:t>
            </w:r>
          </w:p>
          <w:p w:rsidR="00663B90" w:rsidRPr="004206EF" w:rsidRDefault="00663B90" w:rsidP="00663B90">
            <w:pPr>
              <w:spacing w:before="60" w:after="60"/>
              <w:rPr>
                <w:i/>
                <w:sz w:val="24"/>
                <w:szCs w:val="24"/>
                <w:lang w:val="uk-UA"/>
              </w:rPr>
            </w:pPr>
            <w:r w:rsidRPr="004206EF">
              <w:rPr>
                <w:i/>
                <w:sz w:val="24"/>
                <w:szCs w:val="24"/>
                <w:lang w:val="uk-UA"/>
              </w:rPr>
              <w:t xml:space="preserve">з 13:00 до 13:40, </w:t>
            </w:r>
          </w:p>
          <w:p w:rsidR="00663B90" w:rsidRPr="004206EF" w:rsidRDefault="00663B90" w:rsidP="00663B90">
            <w:pPr>
              <w:spacing w:before="60" w:after="60"/>
              <w:rPr>
                <w:i/>
                <w:sz w:val="24"/>
                <w:szCs w:val="24"/>
                <w:lang w:val="uk-UA"/>
              </w:rPr>
            </w:pPr>
            <w:r w:rsidRPr="004206EF">
              <w:rPr>
                <w:i/>
                <w:sz w:val="24"/>
                <w:szCs w:val="24"/>
                <w:lang w:val="uk-UA"/>
              </w:rPr>
              <w:t>з 17:40 до 18:00,</w:t>
            </w:r>
          </w:p>
          <w:p w:rsidR="00663B90" w:rsidRPr="004206EF" w:rsidRDefault="00663B90" w:rsidP="00663B90">
            <w:pPr>
              <w:spacing w:before="60" w:after="60"/>
              <w:rPr>
                <w:i/>
                <w:sz w:val="24"/>
                <w:szCs w:val="24"/>
                <w:lang w:val="uk-UA"/>
              </w:rPr>
            </w:pPr>
            <w:r w:rsidRPr="004206EF">
              <w:rPr>
                <w:i/>
                <w:sz w:val="24"/>
                <w:szCs w:val="24"/>
                <w:lang w:val="uk-UA"/>
              </w:rPr>
              <w:t>з 22:00 до 22:20,</w:t>
            </w:r>
          </w:p>
          <w:p w:rsidR="00663B90" w:rsidRPr="004206EF" w:rsidRDefault="00663B90" w:rsidP="00663B90">
            <w:pPr>
              <w:spacing w:before="60" w:after="60"/>
              <w:rPr>
                <w:i/>
                <w:sz w:val="24"/>
                <w:szCs w:val="24"/>
                <w:lang w:val="uk-UA"/>
              </w:rPr>
            </w:pPr>
            <w:r w:rsidRPr="004206EF">
              <w:rPr>
                <w:i/>
                <w:sz w:val="24"/>
                <w:szCs w:val="24"/>
                <w:lang w:val="uk-UA"/>
              </w:rPr>
              <w:t>з 02:20 до 02:40,</w:t>
            </w:r>
          </w:p>
          <w:p w:rsidR="00663B90" w:rsidRPr="004206EF" w:rsidRDefault="00663B90" w:rsidP="00663B90">
            <w:pPr>
              <w:spacing w:before="60" w:after="60"/>
              <w:rPr>
                <w:i/>
                <w:sz w:val="24"/>
                <w:szCs w:val="24"/>
                <w:lang w:val="uk-UA"/>
              </w:rPr>
            </w:pPr>
            <w:r w:rsidRPr="004206EF">
              <w:rPr>
                <w:i/>
                <w:sz w:val="24"/>
                <w:szCs w:val="24"/>
                <w:lang w:val="uk-UA"/>
              </w:rPr>
              <w:t>з 06:40 до 07:00.</w:t>
            </w:r>
          </w:p>
          <w:p w:rsidR="00663B90" w:rsidRPr="004206EF" w:rsidRDefault="00663B90" w:rsidP="00663B90">
            <w:pPr>
              <w:spacing w:before="60" w:after="60"/>
              <w:rPr>
                <w:i/>
                <w:color w:val="000000"/>
                <w:sz w:val="24"/>
                <w:szCs w:val="24"/>
                <w:lang w:val="uk-UA"/>
              </w:rPr>
            </w:pPr>
            <w:r w:rsidRPr="004206EF">
              <w:rPr>
                <w:i/>
                <w:sz w:val="24"/>
                <w:szCs w:val="24"/>
                <w:lang w:val="uk-UA"/>
              </w:rPr>
              <w:t>Передача зміни в 09:00</w:t>
            </w:r>
          </w:p>
        </w:tc>
      </w:tr>
      <w:tr w:rsidR="00663B90" w:rsidRPr="00A86ED0" w:rsidTr="00EE49C6">
        <w:trPr>
          <w:trHeight w:val="147"/>
        </w:trPr>
        <w:tc>
          <w:tcPr>
            <w:tcW w:w="636" w:type="dxa"/>
            <w:vAlign w:val="center"/>
          </w:tcPr>
          <w:p w:rsidR="00663B90" w:rsidRPr="009455B4" w:rsidRDefault="00663B90" w:rsidP="00663B90">
            <w:pPr>
              <w:spacing w:before="60" w:after="60"/>
              <w:rPr>
                <w:b/>
                <w:sz w:val="24"/>
                <w:szCs w:val="24"/>
                <w:lang w:val="uk-UA"/>
              </w:rPr>
            </w:pPr>
            <w:r w:rsidRPr="009455B4">
              <w:rPr>
                <w:b/>
                <w:sz w:val="24"/>
                <w:szCs w:val="24"/>
                <w:lang w:val="uk-UA"/>
              </w:rPr>
              <w:t>6.</w:t>
            </w:r>
          </w:p>
        </w:tc>
        <w:tc>
          <w:tcPr>
            <w:tcW w:w="3158" w:type="dxa"/>
            <w:vAlign w:val="center"/>
          </w:tcPr>
          <w:p w:rsidR="00663B90" w:rsidRPr="009455B4" w:rsidRDefault="00663B90" w:rsidP="00663B90">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663B90" w:rsidRPr="004206EF" w:rsidRDefault="00663B90" w:rsidP="00663B90">
            <w:pPr>
              <w:spacing w:before="60" w:after="60"/>
              <w:rPr>
                <w:i/>
                <w:color w:val="000000"/>
                <w:sz w:val="24"/>
                <w:szCs w:val="24"/>
              </w:rPr>
            </w:pPr>
            <w:proofErr w:type="spellStart"/>
            <w:r w:rsidRPr="004206EF">
              <w:rPr>
                <w:i/>
                <w:color w:val="000000"/>
                <w:sz w:val="24"/>
                <w:szCs w:val="24"/>
                <w:lang w:val="uk-UA"/>
              </w:rPr>
              <w:t>тел</w:t>
            </w:r>
            <w:proofErr w:type="spellEnd"/>
            <w:r w:rsidRPr="004206EF">
              <w:rPr>
                <w:i/>
                <w:color w:val="000000"/>
                <w:sz w:val="24"/>
                <w:szCs w:val="24"/>
                <w:lang w:val="uk-UA"/>
              </w:rPr>
              <w:t>. (03377) 3-42-09</w:t>
            </w:r>
          </w:p>
          <w:p w:rsidR="00663B90" w:rsidRPr="004206EF" w:rsidRDefault="00663B90" w:rsidP="00663B90">
            <w:pPr>
              <w:spacing w:before="60" w:after="60"/>
              <w:rPr>
                <w:i/>
                <w:color w:val="000000"/>
                <w:sz w:val="24"/>
                <w:szCs w:val="24"/>
                <w:lang w:val="uk-UA"/>
              </w:rPr>
            </w:pPr>
            <w:r w:rsidRPr="004206EF">
              <w:rPr>
                <w:color w:val="000000"/>
                <w:sz w:val="24"/>
                <w:szCs w:val="24"/>
                <w:lang w:val="en-US" w:eastAsia="uk-UA"/>
              </w:rPr>
              <w:t>F</w:t>
            </w:r>
            <w:r w:rsidRPr="004206EF">
              <w:rPr>
                <w:color w:val="000000"/>
                <w:sz w:val="24"/>
                <w:szCs w:val="24"/>
                <w:lang w:eastAsia="uk-UA"/>
              </w:rPr>
              <w:t>ito_yagodin@voldpss.gov.ua</w:t>
            </w:r>
          </w:p>
          <w:p w:rsidR="00663B90" w:rsidRPr="004206EF" w:rsidRDefault="00663B90" w:rsidP="00663B90">
            <w:pPr>
              <w:spacing w:before="60" w:after="60"/>
              <w:rPr>
                <w:i/>
                <w:color w:val="000000"/>
                <w:sz w:val="24"/>
                <w:szCs w:val="24"/>
              </w:rPr>
            </w:pPr>
            <w:r w:rsidRPr="004206EF">
              <w:rPr>
                <w:i/>
                <w:color w:val="000000"/>
                <w:sz w:val="24"/>
                <w:szCs w:val="24"/>
                <w:lang w:val="en-US"/>
              </w:rPr>
              <w:t>http</w:t>
            </w:r>
            <w:r w:rsidRPr="004206EF">
              <w:rPr>
                <w:i/>
                <w:color w:val="000000"/>
                <w:sz w:val="24"/>
                <w:szCs w:val="24"/>
              </w:rPr>
              <w:t>://</w:t>
            </w:r>
            <w:proofErr w:type="spellStart"/>
            <w:r w:rsidRPr="004206EF">
              <w:rPr>
                <w:i/>
                <w:color w:val="000000"/>
                <w:sz w:val="24"/>
                <w:szCs w:val="24"/>
                <w:lang w:val="en-US"/>
              </w:rPr>
              <w:t>voldpss</w:t>
            </w:r>
            <w:proofErr w:type="spellEnd"/>
            <w:r w:rsidRPr="004206EF">
              <w:rPr>
                <w:i/>
                <w:color w:val="000000"/>
                <w:sz w:val="24"/>
                <w:szCs w:val="24"/>
              </w:rPr>
              <w:t>.</w:t>
            </w:r>
            <w:proofErr w:type="spellStart"/>
            <w:r w:rsidRPr="004206EF">
              <w:rPr>
                <w:i/>
                <w:color w:val="000000"/>
                <w:sz w:val="24"/>
                <w:szCs w:val="24"/>
                <w:lang w:val="en-US"/>
              </w:rPr>
              <w:t>gov</w:t>
            </w:r>
            <w:proofErr w:type="spellEnd"/>
            <w:r w:rsidRPr="004206EF">
              <w:rPr>
                <w:i/>
                <w:color w:val="000000"/>
                <w:sz w:val="24"/>
                <w:szCs w:val="24"/>
              </w:rPr>
              <w:t>.</w:t>
            </w:r>
            <w:proofErr w:type="spellStart"/>
            <w:r w:rsidRPr="004206EF">
              <w:rPr>
                <w:i/>
                <w:color w:val="000000"/>
                <w:sz w:val="24"/>
                <w:szCs w:val="24"/>
                <w:lang w:val="en-US"/>
              </w:rPr>
              <w:t>ua</w:t>
            </w:r>
            <w:proofErr w:type="spellEnd"/>
            <w:r w:rsidRPr="004206EF">
              <w:rPr>
                <w:i/>
                <w:color w:val="000000"/>
                <w:sz w:val="24"/>
                <w:szCs w:val="24"/>
              </w:rPr>
              <w:t>/</w:t>
            </w:r>
          </w:p>
        </w:tc>
      </w:tr>
      <w:tr w:rsidR="00937453" w:rsidRPr="009455B4" w:rsidTr="00B00643">
        <w:trPr>
          <w:trHeight w:val="465"/>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Закони України </w:t>
            </w:r>
          </w:p>
        </w:tc>
        <w:tc>
          <w:tcPr>
            <w:tcW w:w="6946" w:type="dxa"/>
            <w:vAlign w:val="center"/>
          </w:tcPr>
          <w:p w:rsidR="00567330" w:rsidRPr="009455B4" w:rsidRDefault="00EA482D" w:rsidP="00567330">
            <w:pPr>
              <w:spacing w:before="60" w:after="60"/>
              <w:rPr>
                <w:sz w:val="24"/>
                <w:szCs w:val="24"/>
                <w:lang w:val="uk-UA"/>
              </w:rPr>
            </w:pPr>
            <w:r w:rsidRPr="009455B4">
              <w:rPr>
                <w:sz w:val="24"/>
                <w:szCs w:val="24"/>
                <w:lang w:val="uk-UA"/>
              </w:rPr>
              <w:t>Закон</w:t>
            </w:r>
            <w:r w:rsidR="00567330" w:rsidRPr="009455B4">
              <w:rPr>
                <w:sz w:val="24"/>
                <w:szCs w:val="24"/>
                <w:lang w:val="uk-UA"/>
              </w:rPr>
              <w:t xml:space="preserve"> України «Про карантин рослин»</w:t>
            </w:r>
            <w:r w:rsidR="009D4821">
              <w:rPr>
                <w:sz w:val="24"/>
                <w:szCs w:val="24"/>
                <w:lang w:val="uk-UA"/>
              </w:rPr>
              <w:t xml:space="preserve"> (ст.29)</w:t>
            </w:r>
            <w:r w:rsidR="00567330" w:rsidRPr="009455B4">
              <w:rPr>
                <w:sz w:val="24"/>
                <w:szCs w:val="24"/>
                <w:lang w:val="uk-UA"/>
              </w:rPr>
              <w:t>;</w:t>
            </w:r>
          </w:p>
          <w:p w:rsidR="009D4821" w:rsidRDefault="009D4821" w:rsidP="00567330">
            <w:pPr>
              <w:spacing w:before="60" w:after="60"/>
              <w:rPr>
                <w:sz w:val="24"/>
                <w:szCs w:val="24"/>
                <w:lang w:val="uk-UA"/>
              </w:rPr>
            </w:pPr>
            <w:r>
              <w:rPr>
                <w:sz w:val="24"/>
                <w:szCs w:val="24"/>
                <w:lang w:val="uk-UA"/>
              </w:rPr>
              <w:t>Закон України «Про Перелік документів дозвільного характеру у сфері господарської діяльності» (п.83);</w:t>
            </w:r>
          </w:p>
          <w:p w:rsidR="00567330" w:rsidRPr="009455B4" w:rsidRDefault="00567330" w:rsidP="00567330">
            <w:pPr>
              <w:spacing w:before="60" w:after="60"/>
              <w:rPr>
                <w:sz w:val="24"/>
                <w:szCs w:val="24"/>
                <w:lang w:val="uk-UA"/>
              </w:rPr>
            </w:pPr>
            <w:r w:rsidRPr="009455B4">
              <w:rPr>
                <w:sz w:val="24"/>
                <w:szCs w:val="24"/>
                <w:lang w:val="uk-UA"/>
              </w:rPr>
              <w:lastRenderedPageBreak/>
              <w:t>Закон України «Про адміністративні послуги»</w:t>
            </w:r>
            <w:r w:rsidR="009D4821">
              <w:rPr>
                <w:sz w:val="24"/>
                <w:szCs w:val="24"/>
                <w:lang w:val="uk-UA"/>
              </w:rPr>
              <w:t xml:space="preserve"> (ст.8)</w:t>
            </w:r>
            <w:r w:rsidRPr="009455B4">
              <w:rPr>
                <w:sz w:val="24"/>
                <w:szCs w:val="24"/>
                <w:lang w:val="uk-UA"/>
              </w:rPr>
              <w:t xml:space="preserve">; </w:t>
            </w:r>
          </w:p>
          <w:p w:rsidR="00937453" w:rsidRPr="009455B4" w:rsidRDefault="00567330" w:rsidP="009D4821">
            <w:pPr>
              <w:spacing w:before="60" w:after="60"/>
              <w:jc w:val="both"/>
              <w:rPr>
                <w:sz w:val="24"/>
                <w:szCs w:val="24"/>
                <w:lang w:val="uk-UA"/>
              </w:rPr>
            </w:pPr>
            <w:r w:rsidRPr="009455B4">
              <w:rPr>
                <w:sz w:val="24"/>
                <w:szCs w:val="24"/>
                <w:lang w:val="uk-UA"/>
              </w:rPr>
              <w:t>Закон України «</w:t>
            </w:r>
            <w:r w:rsidR="009D4821">
              <w:rPr>
                <w:sz w:val="24"/>
                <w:szCs w:val="24"/>
                <w:lang w:val="uk-UA"/>
              </w:rPr>
              <w:t>Про дозвільну систему у сфері господарської діяльності</w:t>
            </w:r>
            <w:r w:rsidRPr="009455B4">
              <w:rPr>
                <w:sz w:val="24"/>
                <w:szCs w:val="24"/>
                <w:lang w:val="uk-UA"/>
              </w:rPr>
              <w:t>»</w:t>
            </w:r>
            <w:r w:rsidR="009D4821">
              <w:rPr>
                <w:sz w:val="24"/>
                <w:szCs w:val="24"/>
                <w:lang w:val="uk-UA"/>
              </w:rPr>
              <w:t xml:space="preserve"> (ст.2)</w:t>
            </w:r>
            <w:r w:rsidRPr="009455B4">
              <w:rPr>
                <w:sz w:val="24"/>
                <w:szCs w:val="24"/>
                <w:lang w:val="uk-UA"/>
              </w:rPr>
              <w:t>.</w:t>
            </w:r>
          </w:p>
        </w:tc>
      </w:tr>
      <w:tr w:rsidR="00937453" w:rsidRPr="003F32EF"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8.</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Акти Кабінету Міністрів України </w:t>
            </w:r>
          </w:p>
        </w:tc>
        <w:tc>
          <w:tcPr>
            <w:tcW w:w="6946" w:type="dxa"/>
            <w:vAlign w:val="center"/>
          </w:tcPr>
          <w:p w:rsidR="005079B7" w:rsidRPr="009455B4" w:rsidRDefault="00937453" w:rsidP="005079B7">
            <w:pPr>
              <w:pStyle w:val="3"/>
              <w:spacing w:before="0" w:after="0"/>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 xml:space="preserve">Постанова  Кабінету Міністрів України </w:t>
            </w:r>
            <w:r w:rsidR="005079B7" w:rsidRPr="009455B4">
              <w:rPr>
                <w:rFonts w:ascii="Times New Roman" w:hAnsi="Times New Roman"/>
                <w:b w:val="0"/>
                <w:bCs w:val="0"/>
                <w:color w:val="000000" w:themeColor="text1"/>
                <w:sz w:val="24"/>
                <w:szCs w:val="24"/>
                <w:lang w:val="uk-UA"/>
              </w:rPr>
              <w:t>від 15.11.2019 р. № 1177 «Про деякі питання реалізації Закон</w:t>
            </w:r>
            <w:r w:rsidR="00D828BA">
              <w:rPr>
                <w:rFonts w:ascii="Times New Roman" w:hAnsi="Times New Roman"/>
                <w:b w:val="0"/>
                <w:bCs w:val="0"/>
                <w:color w:val="000000" w:themeColor="text1"/>
                <w:sz w:val="24"/>
                <w:szCs w:val="24"/>
                <w:lang w:val="uk-UA"/>
              </w:rPr>
              <w:t>у України «Про карантин рослин» (100-105).</w:t>
            </w:r>
          </w:p>
          <w:p w:rsidR="00937453" w:rsidRPr="009455B4" w:rsidRDefault="00937453" w:rsidP="002B4D0A">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937453" w:rsidP="00652019">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 xml:space="preserve">абінету Міністрів України  від 09.06.2011 </w:t>
            </w:r>
            <w:r w:rsidR="00D828BA">
              <w:rPr>
                <w:bCs/>
                <w:sz w:val="24"/>
                <w:szCs w:val="24"/>
                <w:lang w:val="uk-UA"/>
              </w:rPr>
              <w:t xml:space="preserve">                        </w:t>
            </w:r>
            <w:r w:rsidRPr="009455B4">
              <w:rPr>
                <w:bCs/>
                <w:sz w:val="24"/>
                <w:szCs w:val="24"/>
                <w:lang w:val="uk-UA"/>
              </w:rPr>
              <w:t>№ 641</w:t>
            </w:r>
            <w:r w:rsidR="00D828BA">
              <w:rPr>
                <w:bCs/>
                <w:sz w:val="24"/>
                <w:szCs w:val="24"/>
                <w:lang w:val="uk-UA"/>
              </w:rPr>
              <w:t xml:space="preserve"> </w:t>
            </w:r>
            <w:r w:rsidR="00D828BA" w:rsidRPr="009817A7">
              <w:rPr>
                <w:sz w:val="24"/>
                <w:szCs w:val="24"/>
                <w:lang w:val="uk-UA"/>
              </w:rPr>
              <w:t>«Про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Pr="009455B4">
              <w:rPr>
                <w:sz w:val="24"/>
                <w:szCs w:val="24"/>
                <w:lang w:val="uk-UA"/>
              </w:rPr>
              <w:t xml:space="preserve"> </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9.</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центральних органів виконавчої влади</w:t>
            </w:r>
          </w:p>
        </w:tc>
        <w:tc>
          <w:tcPr>
            <w:tcW w:w="6946" w:type="dxa"/>
            <w:vAlign w:val="center"/>
          </w:tcPr>
          <w:p w:rsidR="00937453" w:rsidRPr="009455B4" w:rsidRDefault="00FC1339" w:rsidP="002B4D0A">
            <w:pPr>
              <w:spacing w:before="60" w:after="60"/>
              <w:jc w:val="both"/>
              <w:rPr>
                <w:sz w:val="24"/>
                <w:szCs w:val="24"/>
                <w:lang w:val="uk-UA"/>
              </w:rPr>
            </w:pPr>
            <w:r w:rsidRPr="009455B4">
              <w:rPr>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10.</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w:t>
            </w:r>
          </w:p>
        </w:tc>
      </w:tr>
      <w:tr w:rsidR="00937453" w:rsidRPr="009455B4" w:rsidTr="00B00643">
        <w:trPr>
          <w:trHeight w:val="481"/>
        </w:trPr>
        <w:tc>
          <w:tcPr>
            <w:tcW w:w="10740" w:type="dxa"/>
            <w:gridSpan w:val="3"/>
            <w:vAlign w:val="center"/>
          </w:tcPr>
          <w:p w:rsidR="00937453" w:rsidRPr="009455B4" w:rsidRDefault="00937453" w:rsidP="00E6769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Виконання вимог Законів України, </w:t>
            </w:r>
            <w:r w:rsidR="00B567C1">
              <w:rPr>
                <w:sz w:val="24"/>
                <w:szCs w:val="24"/>
                <w:lang w:val="uk-UA"/>
              </w:rPr>
              <w:t>бажання заявника</w:t>
            </w:r>
          </w:p>
          <w:p w:rsidR="00937453" w:rsidRPr="009455B4" w:rsidRDefault="00937453" w:rsidP="00E67695">
            <w:pPr>
              <w:spacing w:before="60" w:after="60"/>
              <w:rPr>
                <w:sz w:val="24"/>
                <w:szCs w:val="24"/>
                <w:lang w:val="uk-UA"/>
              </w:rPr>
            </w:pPr>
          </w:p>
        </w:tc>
      </w:tr>
      <w:tr w:rsidR="00937453" w:rsidRPr="003F32EF"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946" w:type="dxa"/>
            <w:vAlign w:val="center"/>
          </w:tcPr>
          <w:p w:rsidR="00EA7493" w:rsidRPr="009455B4" w:rsidRDefault="0093745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1.</w:t>
            </w:r>
            <w:r w:rsidR="00DB7BC8" w:rsidRPr="009455B4">
              <w:rPr>
                <w:lang w:val="uk-UA"/>
              </w:rPr>
              <w:t>З</w:t>
            </w:r>
            <w:r w:rsidR="00DB7BC8" w:rsidRPr="009455B4">
              <w:rPr>
                <w:rFonts w:eastAsia="Times New Roman"/>
                <w:lang w:val="uk-UA" w:eastAsia="ru-RU"/>
              </w:rPr>
              <w:t xml:space="preserve">аява </w:t>
            </w:r>
            <w:r w:rsidR="00654B26">
              <w:rPr>
                <w:rFonts w:eastAsia="Times New Roman"/>
                <w:lang w:val="uk-UA" w:eastAsia="ru-RU"/>
              </w:rPr>
              <w:t>власника вантажу або уповноваженої ним особи на оформлення карантинного сертифіката для державного інспектора територіального органу Державної служби України з питань безпечності харчових продуктів та захисту споживачів на отримання адміністративної послуги</w:t>
            </w:r>
            <w:r w:rsidR="00DB7BC8" w:rsidRPr="009455B4">
              <w:rPr>
                <w:rFonts w:eastAsia="Times New Roman"/>
                <w:lang w:val="uk-UA" w:eastAsia="ru-RU"/>
              </w:rPr>
              <w:t xml:space="preserve">; </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2.</w:t>
            </w:r>
            <w:r w:rsidR="00DB7BC8" w:rsidRPr="009455B4">
              <w:rPr>
                <w:rFonts w:eastAsia="Times New Roman"/>
                <w:lang w:val="uk-UA" w:eastAsia="ru-RU"/>
              </w:rPr>
              <w:t>Документ, що підтверджує внесення плати за видачу карантинного сертифіката;</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3</w:t>
            </w:r>
            <w:r w:rsidR="00DB7BC8" w:rsidRPr="009455B4">
              <w:rPr>
                <w:rFonts w:eastAsia="Times New Roman"/>
                <w:lang w:val="uk-UA" w:eastAsia="ru-RU"/>
              </w:rPr>
              <w:t>.Висновок фітосанітарної експертизи (аналізів) або висновок повторної фітосанітарної (арбітражної) експертизи (аналізів) об’єктів регулювання;</w:t>
            </w:r>
          </w:p>
          <w:p w:rsidR="00937453" w:rsidRPr="009455B4" w:rsidRDefault="00EA7493" w:rsidP="00DB7BC8">
            <w:pPr>
              <w:pStyle w:val="af3"/>
              <w:spacing w:before="0" w:beforeAutospacing="0" w:after="240" w:afterAutospacing="0"/>
              <w:jc w:val="both"/>
              <w:rPr>
                <w:rFonts w:eastAsia="Times New Roman"/>
                <w:lang w:val="uk-UA" w:eastAsia="ru-RU"/>
              </w:rPr>
            </w:pPr>
            <w:r w:rsidRPr="009455B4">
              <w:rPr>
                <w:rFonts w:eastAsia="Times New Roman"/>
                <w:lang w:val="uk-UA" w:eastAsia="ru-RU"/>
              </w:rPr>
              <w:t>4</w:t>
            </w:r>
            <w:r w:rsidR="00DB7BC8" w:rsidRPr="009455B4">
              <w:rPr>
                <w:rFonts w:eastAsia="Times New Roman"/>
                <w:lang w:val="uk-UA" w:eastAsia="ru-RU"/>
              </w:rPr>
              <w:t>.За наявності вимог фітосанітарних заходів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946" w:type="dxa"/>
            <w:vAlign w:val="center"/>
          </w:tcPr>
          <w:p w:rsidR="00937453" w:rsidRPr="009455B4" w:rsidRDefault="00A265A6" w:rsidP="00E67695">
            <w:pPr>
              <w:spacing w:before="60" w:after="60"/>
              <w:rPr>
                <w:sz w:val="24"/>
                <w:szCs w:val="24"/>
                <w:lang w:val="uk-UA"/>
              </w:rPr>
            </w:pPr>
            <w:r>
              <w:rPr>
                <w:sz w:val="24"/>
                <w:szCs w:val="24"/>
                <w:lang w:val="uk-UA"/>
              </w:rPr>
              <w:t>Особисто власником вантажу або уповноваженою ним особою.</w:t>
            </w:r>
            <w:r w:rsidR="00937453" w:rsidRPr="009455B4">
              <w:rPr>
                <w:sz w:val="24"/>
                <w:szCs w:val="24"/>
                <w:lang w:val="uk-UA"/>
              </w:rPr>
              <w:t xml:space="preserve"> </w:t>
            </w:r>
          </w:p>
        </w:tc>
      </w:tr>
      <w:tr w:rsidR="00937453" w:rsidRPr="009455B4" w:rsidTr="00C46E66">
        <w:trPr>
          <w:trHeight w:val="1142"/>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w:t>
            </w:r>
          </w:p>
        </w:tc>
        <w:tc>
          <w:tcPr>
            <w:tcW w:w="3158" w:type="dxa"/>
            <w:vAlign w:val="center"/>
          </w:tcPr>
          <w:p w:rsidR="005A3C54" w:rsidRPr="009455B4" w:rsidRDefault="00937453" w:rsidP="00E6769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Платно</w:t>
            </w:r>
          </w:p>
        </w:tc>
      </w:tr>
      <w:tr w:rsidR="00937453" w:rsidRPr="009455B4" w:rsidTr="00B00643">
        <w:trPr>
          <w:trHeight w:val="392"/>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sz w:val="24"/>
                <w:szCs w:val="24"/>
                <w:lang w:val="uk-UA"/>
              </w:rPr>
              <w:t>У разі платності:</w:t>
            </w:r>
          </w:p>
        </w:tc>
      </w:tr>
      <w:tr w:rsidR="00937453" w:rsidRPr="003F32EF"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946" w:type="dxa"/>
            <w:vAlign w:val="center"/>
          </w:tcPr>
          <w:p w:rsidR="00937453" w:rsidRPr="009455B4" w:rsidRDefault="00DB7BC8" w:rsidP="007569CD">
            <w:pPr>
              <w:jc w:val="both"/>
              <w:rPr>
                <w:sz w:val="24"/>
                <w:szCs w:val="24"/>
                <w:lang w:val="uk-UA"/>
              </w:rPr>
            </w:pPr>
            <w:r w:rsidRPr="009455B4">
              <w:rPr>
                <w:sz w:val="24"/>
                <w:szCs w:val="24"/>
                <w:lang w:val="uk-UA"/>
              </w:rPr>
              <w:t>Стаття 29</w:t>
            </w:r>
            <w:r w:rsidR="00937453" w:rsidRPr="009455B4">
              <w:rPr>
                <w:sz w:val="24"/>
                <w:szCs w:val="24"/>
                <w:lang w:val="uk-UA"/>
              </w:rPr>
              <w:t xml:space="preserve"> Закону України від 30.06.1993 № 3348-XII «Про карантин рослин», Постанова Кабінету Міністрів України  від 09.06.2011 № 641 «</w:t>
            </w:r>
            <w:r w:rsidR="007569CD">
              <w:rPr>
                <w:sz w:val="24"/>
                <w:szCs w:val="24"/>
                <w:lang w:val="uk-UA"/>
              </w:rPr>
              <w:t xml:space="preserve">Про затвердження переліку платних адміністративних послуг, які надаються  </w:t>
            </w:r>
            <w:r w:rsidR="007569CD" w:rsidRPr="009817A7">
              <w:rPr>
                <w:sz w:val="24"/>
                <w:szCs w:val="24"/>
                <w:lang w:val="uk-UA"/>
              </w:rPr>
              <w:t xml:space="preserve">Державною службою з питань безпечності харчових продуктів та захисту споживачів, </w:t>
            </w:r>
            <w:r w:rsidR="007569CD" w:rsidRPr="009817A7">
              <w:rPr>
                <w:sz w:val="24"/>
                <w:szCs w:val="24"/>
                <w:lang w:val="uk-UA"/>
              </w:rPr>
              <w:lastRenderedPageBreak/>
              <w:t>органами та установами, що належать до сфери її управління, і розміру плати за їх надання</w:t>
            </w:r>
            <w:r w:rsidR="007569CD">
              <w:rPr>
                <w:sz w:val="24"/>
                <w:szCs w:val="24"/>
                <w:lang w:val="uk-UA"/>
              </w:rPr>
              <w:t xml:space="preserve"> </w:t>
            </w:r>
            <w:r w:rsidR="00937453" w:rsidRPr="009455B4">
              <w:rPr>
                <w:sz w:val="24"/>
                <w:szCs w:val="24"/>
                <w:lang w:val="uk-UA"/>
              </w:rPr>
              <w:t>»</w:t>
            </w:r>
            <w:r w:rsidR="007569CD">
              <w:rPr>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14.2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946" w:type="dxa"/>
            <w:vAlign w:val="center"/>
          </w:tcPr>
          <w:p w:rsidR="00937453" w:rsidRPr="009455B4" w:rsidRDefault="00937453" w:rsidP="00E67695">
            <w:pPr>
              <w:ind w:left="-360" w:firstLine="567"/>
              <w:rPr>
                <w:sz w:val="24"/>
                <w:szCs w:val="24"/>
                <w:lang w:val="uk-UA"/>
              </w:rPr>
            </w:pPr>
            <w:r w:rsidRPr="009455B4">
              <w:rPr>
                <w:sz w:val="24"/>
                <w:szCs w:val="24"/>
                <w:lang w:val="uk-UA"/>
              </w:rPr>
              <w:t>38,8 грн.</w:t>
            </w:r>
          </w:p>
          <w:p w:rsidR="00937453" w:rsidRPr="009455B4" w:rsidRDefault="00937453" w:rsidP="00E67695">
            <w:pPr>
              <w:spacing w:before="60" w:after="60"/>
              <w:rPr>
                <w:sz w:val="24"/>
                <w:szCs w:val="24"/>
                <w:lang w:val="uk-UA"/>
              </w:rPr>
            </w:pP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Розрахунковий рахунок для внесення плати</w:t>
            </w:r>
          </w:p>
        </w:tc>
        <w:tc>
          <w:tcPr>
            <w:tcW w:w="6946" w:type="dxa"/>
            <w:vAlign w:val="center"/>
          </w:tcPr>
          <w:p w:rsidR="00726B7D" w:rsidRPr="00726B7D" w:rsidRDefault="00726B7D" w:rsidP="00726B7D">
            <w:pPr>
              <w:jc w:val="both"/>
              <w:rPr>
                <w:color w:val="000000" w:themeColor="text1"/>
                <w:sz w:val="24"/>
                <w:szCs w:val="24"/>
                <w:lang w:val="uk-UA"/>
              </w:rPr>
            </w:pPr>
            <w:r w:rsidRPr="00726B7D">
              <w:rPr>
                <w:color w:val="000000" w:themeColor="text1"/>
                <w:sz w:val="24"/>
                <w:szCs w:val="24"/>
                <w:lang w:val="uk-UA"/>
              </w:rPr>
              <w:t>Р/р: UA388999980334139879021003522</w:t>
            </w:r>
          </w:p>
          <w:p w:rsidR="00726B7D" w:rsidRPr="00726B7D" w:rsidRDefault="00726B7D" w:rsidP="00726B7D">
            <w:pPr>
              <w:jc w:val="both"/>
              <w:rPr>
                <w:color w:val="000000" w:themeColor="text1"/>
                <w:sz w:val="24"/>
                <w:szCs w:val="24"/>
                <w:lang w:val="uk-UA"/>
              </w:rPr>
            </w:pPr>
            <w:r w:rsidRPr="00726B7D">
              <w:rPr>
                <w:color w:val="000000" w:themeColor="text1"/>
                <w:sz w:val="24"/>
                <w:szCs w:val="24"/>
                <w:lang w:val="uk-UA"/>
              </w:rPr>
              <w:t>МФО: 899998</w:t>
            </w:r>
          </w:p>
          <w:p w:rsidR="00726B7D" w:rsidRPr="00726B7D" w:rsidRDefault="00726B7D" w:rsidP="00726B7D">
            <w:pPr>
              <w:jc w:val="both"/>
              <w:rPr>
                <w:color w:val="000000" w:themeColor="text1"/>
                <w:sz w:val="24"/>
                <w:szCs w:val="24"/>
                <w:lang w:val="uk-UA"/>
              </w:rPr>
            </w:pPr>
            <w:r w:rsidRPr="00726B7D">
              <w:rPr>
                <w:color w:val="000000" w:themeColor="text1"/>
                <w:sz w:val="24"/>
                <w:szCs w:val="24"/>
                <w:lang w:val="uk-UA"/>
              </w:rPr>
              <w:t>Код за ЄДРПОУ:  38009371</w:t>
            </w:r>
          </w:p>
          <w:p w:rsidR="00726B7D" w:rsidRPr="00726B7D" w:rsidRDefault="00726B7D" w:rsidP="00726B7D">
            <w:pPr>
              <w:jc w:val="both"/>
              <w:rPr>
                <w:color w:val="000000" w:themeColor="text1"/>
                <w:sz w:val="24"/>
                <w:szCs w:val="24"/>
                <w:lang w:val="uk-UA"/>
              </w:rPr>
            </w:pPr>
            <w:r w:rsidRPr="00726B7D">
              <w:rPr>
                <w:color w:val="000000" w:themeColor="text1"/>
                <w:sz w:val="24"/>
                <w:szCs w:val="24"/>
                <w:lang w:val="uk-UA"/>
              </w:rPr>
              <w:t>Банк:  Казначейство України (ЕАП).</w:t>
            </w:r>
          </w:p>
          <w:p w:rsidR="00937453" w:rsidRPr="009455B4" w:rsidRDefault="00726B7D" w:rsidP="00726B7D">
            <w:pPr>
              <w:spacing w:before="60" w:after="60"/>
              <w:rPr>
                <w:color w:val="000000" w:themeColor="text1"/>
                <w:sz w:val="24"/>
                <w:szCs w:val="24"/>
                <w:lang w:val="uk-UA"/>
              </w:rPr>
            </w:pPr>
            <w:r w:rsidRPr="00726B7D">
              <w:rPr>
                <w:color w:val="000000" w:themeColor="text1"/>
                <w:sz w:val="24"/>
                <w:szCs w:val="24"/>
                <w:lang w:val="uk-UA"/>
              </w:rPr>
              <w:t>Код платника: 22012500 (призначення платежу - за видачу сертифіката)</w:t>
            </w:r>
          </w:p>
        </w:tc>
      </w:tr>
      <w:tr w:rsidR="00937453" w:rsidRPr="003F32EF"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15.</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Строк надання адміністративної послуги</w:t>
            </w:r>
          </w:p>
        </w:tc>
        <w:tc>
          <w:tcPr>
            <w:tcW w:w="6946" w:type="dxa"/>
            <w:vAlign w:val="center"/>
          </w:tcPr>
          <w:p w:rsidR="00937453" w:rsidRPr="009455B4" w:rsidRDefault="00EC795E" w:rsidP="00EC795E">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е раніше, ніж за 14 діб до дати переміщення об’єктів регулювання</w:t>
            </w:r>
            <w:r>
              <w:rPr>
                <w:color w:val="000000" w:themeColor="text1"/>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16.</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946" w:type="dxa"/>
            <w:vAlign w:val="center"/>
          </w:tcPr>
          <w:p w:rsidR="00DB7BC8" w:rsidRPr="009455B4" w:rsidRDefault="00E80494" w:rsidP="00DB7BC8">
            <w:pPr>
              <w:jc w:val="both"/>
              <w:rPr>
                <w:sz w:val="24"/>
                <w:szCs w:val="24"/>
                <w:lang w:val="uk-UA"/>
              </w:rPr>
            </w:pPr>
            <w:r w:rsidRPr="009455B4">
              <w:rPr>
                <w:sz w:val="24"/>
                <w:szCs w:val="24"/>
                <w:lang w:val="uk-UA"/>
              </w:rPr>
              <w:t>1</w:t>
            </w:r>
            <w:r w:rsidR="00AB01FE" w:rsidRPr="009455B4">
              <w:rPr>
                <w:sz w:val="24"/>
                <w:szCs w:val="24"/>
                <w:lang w:val="uk-UA"/>
              </w:rPr>
              <w:t>.Н</w:t>
            </w:r>
            <w:r w:rsidR="00DB7BC8" w:rsidRPr="009455B4">
              <w:rPr>
                <w:sz w:val="24"/>
                <w:szCs w:val="24"/>
                <w:lang w:val="uk-UA"/>
              </w:rPr>
              <w:t xml:space="preserve">евідповідність об’єктів регулювання </w:t>
            </w:r>
            <w:r w:rsidR="00AB01FE" w:rsidRPr="009455B4">
              <w:rPr>
                <w:sz w:val="24"/>
                <w:szCs w:val="24"/>
                <w:lang w:val="uk-UA"/>
              </w:rPr>
              <w:t>вимогам фітосанітарних заходів;</w:t>
            </w:r>
          </w:p>
          <w:p w:rsidR="00DB7BC8" w:rsidRPr="009455B4" w:rsidRDefault="00AB01FE" w:rsidP="00DB7BC8">
            <w:pPr>
              <w:jc w:val="both"/>
              <w:rPr>
                <w:sz w:val="24"/>
                <w:szCs w:val="24"/>
                <w:lang w:val="uk-UA"/>
              </w:rPr>
            </w:pPr>
            <w:r w:rsidRPr="009455B4">
              <w:rPr>
                <w:sz w:val="24"/>
                <w:szCs w:val="24"/>
                <w:lang w:val="uk-UA"/>
              </w:rPr>
              <w:t>2.В</w:t>
            </w:r>
            <w:r w:rsidR="00DB7BC8" w:rsidRPr="009455B4">
              <w:rPr>
                <w:sz w:val="24"/>
                <w:szCs w:val="24"/>
                <w:lang w:val="uk-UA"/>
              </w:rPr>
              <w:t>иявлення зараження об’єктів регулювання регуль</w:t>
            </w:r>
            <w:r w:rsidRPr="009455B4">
              <w:rPr>
                <w:sz w:val="24"/>
                <w:szCs w:val="24"/>
                <w:lang w:val="uk-UA"/>
              </w:rPr>
              <w:t>ованими шкідливими організмами;</w:t>
            </w:r>
          </w:p>
          <w:p w:rsidR="00DB7BC8" w:rsidRPr="009455B4" w:rsidRDefault="00AB01FE" w:rsidP="00DB7BC8">
            <w:pPr>
              <w:jc w:val="both"/>
              <w:rPr>
                <w:sz w:val="24"/>
                <w:szCs w:val="24"/>
                <w:lang w:val="uk-UA"/>
              </w:rPr>
            </w:pPr>
            <w:r w:rsidRPr="009455B4">
              <w:rPr>
                <w:sz w:val="24"/>
                <w:szCs w:val="24"/>
                <w:lang w:val="uk-UA"/>
              </w:rPr>
              <w:t>3.В</w:t>
            </w:r>
            <w:r w:rsidR="00DB7BC8" w:rsidRPr="009455B4">
              <w:rPr>
                <w:sz w:val="24"/>
                <w:szCs w:val="24"/>
                <w:lang w:val="uk-UA"/>
              </w:rPr>
              <w:t>ідсутність реєстрації особи, передб</w:t>
            </w:r>
            <w:r w:rsidRPr="009455B4">
              <w:rPr>
                <w:sz w:val="24"/>
                <w:szCs w:val="24"/>
                <w:lang w:val="uk-UA"/>
              </w:rPr>
              <w:t>аченої статтею 27 цього Закону;</w:t>
            </w:r>
          </w:p>
          <w:p w:rsidR="00DB7BC8" w:rsidRPr="009455B4" w:rsidRDefault="00AB01FE" w:rsidP="00DB7BC8">
            <w:pPr>
              <w:jc w:val="both"/>
              <w:rPr>
                <w:sz w:val="24"/>
                <w:szCs w:val="24"/>
                <w:lang w:val="uk-UA"/>
              </w:rPr>
            </w:pPr>
            <w:r w:rsidRPr="009455B4">
              <w:rPr>
                <w:sz w:val="24"/>
                <w:szCs w:val="24"/>
                <w:lang w:val="uk-UA"/>
              </w:rPr>
              <w:t>4.Н</w:t>
            </w:r>
            <w:r w:rsidR="00DB7BC8" w:rsidRPr="009455B4">
              <w:rPr>
                <w:sz w:val="24"/>
                <w:szCs w:val="24"/>
                <w:lang w:val="uk-UA"/>
              </w:rPr>
              <w:t xml:space="preserve">евідповідність наявних об’єктів регулювання, заявлених особою для </w:t>
            </w:r>
            <w:r w:rsidRPr="009455B4">
              <w:rPr>
                <w:sz w:val="24"/>
                <w:szCs w:val="24"/>
                <w:lang w:val="uk-UA"/>
              </w:rPr>
              <w:t>переміщення територією України;</w:t>
            </w:r>
          </w:p>
          <w:p w:rsidR="00DB7BC8" w:rsidRPr="009455B4" w:rsidRDefault="00AB01FE" w:rsidP="00DB7BC8">
            <w:pPr>
              <w:jc w:val="both"/>
              <w:rPr>
                <w:sz w:val="24"/>
                <w:szCs w:val="24"/>
                <w:lang w:val="uk-UA"/>
              </w:rPr>
            </w:pPr>
            <w:r w:rsidRPr="009455B4">
              <w:rPr>
                <w:sz w:val="24"/>
                <w:szCs w:val="24"/>
                <w:lang w:val="uk-UA"/>
              </w:rPr>
              <w:t>5.Н</w:t>
            </w:r>
            <w:r w:rsidR="00DB7BC8" w:rsidRPr="009455B4">
              <w:rPr>
                <w:sz w:val="24"/>
                <w:szCs w:val="24"/>
                <w:lang w:val="uk-UA"/>
              </w:rPr>
              <w:t xml:space="preserve">евиконання розпоряджень державного </w:t>
            </w:r>
            <w:proofErr w:type="spellStart"/>
            <w:r w:rsidR="00DB7BC8" w:rsidRPr="009455B4">
              <w:rPr>
                <w:sz w:val="24"/>
                <w:szCs w:val="24"/>
                <w:lang w:val="uk-UA"/>
              </w:rPr>
              <w:t>фітосанітарного</w:t>
            </w:r>
            <w:proofErr w:type="spellEnd"/>
            <w:r w:rsidR="00DB7BC8" w:rsidRPr="009455B4">
              <w:rPr>
                <w:sz w:val="24"/>
                <w:szCs w:val="24"/>
                <w:lang w:val="uk-UA"/>
              </w:rPr>
              <w:t xml:space="preserve"> інспектора щодо засто</w:t>
            </w:r>
            <w:r w:rsidRPr="009455B4">
              <w:rPr>
                <w:sz w:val="24"/>
                <w:szCs w:val="24"/>
                <w:lang w:val="uk-UA"/>
              </w:rPr>
              <w:t>сування фітосанітарних заходів;</w:t>
            </w:r>
          </w:p>
          <w:p w:rsidR="00937453" w:rsidRDefault="00AB01FE" w:rsidP="00DB7BC8">
            <w:pPr>
              <w:jc w:val="both"/>
              <w:rPr>
                <w:sz w:val="24"/>
                <w:szCs w:val="24"/>
                <w:lang w:val="uk-UA"/>
              </w:rPr>
            </w:pPr>
            <w:r w:rsidRPr="009455B4">
              <w:rPr>
                <w:sz w:val="24"/>
                <w:szCs w:val="24"/>
                <w:lang w:val="uk-UA"/>
              </w:rPr>
              <w:t>6.В</w:t>
            </w:r>
            <w:r w:rsidR="00DB7BC8" w:rsidRPr="009455B4">
              <w:rPr>
                <w:sz w:val="24"/>
                <w:szCs w:val="24"/>
                <w:lang w:val="uk-UA"/>
              </w:rPr>
              <w:t>ідсутність оплати за видачу карантинного сертифіката.</w:t>
            </w:r>
          </w:p>
          <w:p w:rsidR="009A6C87" w:rsidRDefault="009A6C87" w:rsidP="00DB7BC8">
            <w:pPr>
              <w:jc w:val="both"/>
              <w:rPr>
                <w:sz w:val="24"/>
                <w:szCs w:val="24"/>
                <w:lang w:val="uk-UA"/>
              </w:rPr>
            </w:pPr>
            <w:r>
              <w:rPr>
                <w:sz w:val="24"/>
                <w:szCs w:val="24"/>
                <w:lang w:val="uk-UA"/>
              </w:rPr>
              <w:t>7.Подання суб’єктом господарювання неповного пакета документів, необхідних для одержання документа дозвільного характеру, згідно із встановленим вичерпним переліком, за умови, що суб’єкту господарювання надана можливість надати документи, але суб’єкт господарювання їх не надав у встановлений строк.</w:t>
            </w:r>
          </w:p>
          <w:p w:rsidR="001A08CB" w:rsidRDefault="00E43BE2" w:rsidP="001A08CB">
            <w:pPr>
              <w:jc w:val="both"/>
              <w:rPr>
                <w:sz w:val="24"/>
                <w:szCs w:val="24"/>
                <w:lang w:val="uk-UA"/>
              </w:rPr>
            </w:pPr>
            <w:r>
              <w:rPr>
                <w:sz w:val="24"/>
                <w:szCs w:val="24"/>
                <w:lang w:val="uk-UA"/>
              </w:rPr>
              <w:t>8.Виявлення в документах, поданих суб’єктом господарювання, недостовірних відомостей, що суб’єкту господарювання надана можливість надати документи, але суб’єкт господарювання їх не надав у встановлений строк.</w:t>
            </w:r>
          </w:p>
          <w:p w:rsidR="00E43BE2" w:rsidRPr="009455B4" w:rsidRDefault="00B36E44" w:rsidP="001A08CB">
            <w:pPr>
              <w:jc w:val="both"/>
              <w:rPr>
                <w:sz w:val="24"/>
                <w:szCs w:val="24"/>
                <w:lang w:val="uk-UA"/>
              </w:rPr>
            </w:pPr>
            <w:r>
              <w:rPr>
                <w:sz w:val="24"/>
                <w:szCs w:val="24"/>
                <w:lang w:val="uk-UA"/>
              </w:rPr>
              <w:t>9.</w:t>
            </w:r>
            <w:r w:rsidR="00E43BE2">
              <w:rPr>
                <w:sz w:val="24"/>
                <w:szCs w:val="24"/>
                <w:lang w:val="uk-UA"/>
              </w:rPr>
              <w:t>Негативний висновок за результатами проведених експертиз та обстежень або інших наукових і технічних оцінок, необхідних для видачі документа дозвільного характеру.</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Результат надання адміністративної послуги</w:t>
            </w:r>
          </w:p>
        </w:tc>
        <w:tc>
          <w:tcPr>
            <w:tcW w:w="6946" w:type="dxa"/>
            <w:vAlign w:val="center"/>
          </w:tcPr>
          <w:p w:rsidR="00937453" w:rsidRPr="009455B4" w:rsidRDefault="002B4D0A" w:rsidP="002B4D0A">
            <w:pPr>
              <w:jc w:val="both"/>
              <w:rPr>
                <w:sz w:val="24"/>
                <w:szCs w:val="24"/>
                <w:lang w:val="uk-UA"/>
              </w:rPr>
            </w:pPr>
            <w:r w:rsidRPr="009455B4">
              <w:rPr>
                <w:sz w:val="24"/>
                <w:szCs w:val="24"/>
                <w:lang w:val="uk-UA"/>
              </w:rPr>
              <w:t>Видача карантинного</w:t>
            </w:r>
            <w:r w:rsidR="00937453" w:rsidRPr="009455B4">
              <w:rPr>
                <w:sz w:val="24"/>
                <w:szCs w:val="24"/>
                <w:lang w:val="uk-UA"/>
              </w:rPr>
              <w:t xml:space="preserve"> сертифіката;</w:t>
            </w:r>
          </w:p>
          <w:p w:rsidR="00937453" w:rsidRPr="009455B4" w:rsidRDefault="001036D1" w:rsidP="002B4D0A">
            <w:pPr>
              <w:jc w:val="both"/>
              <w:rPr>
                <w:sz w:val="24"/>
                <w:szCs w:val="24"/>
                <w:lang w:val="uk-UA"/>
              </w:rPr>
            </w:pPr>
            <w:r>
              <w:rPr>
                <w:sz w:val="24"/>
                <w:szCs w:val="24"/>
                <w:lang w:val="uk-UA"/>
              </w:rPr>
              <w:t>п</w:t>
            </w:r>
            <w:r w:rsidR="00937453" w:rsidRPr="009455B4">
              <w:rPr>
                <w:sz w:val="24"/>
                <w:szCs w:val="24"/>
                <w:lang w:val="uk-UA"/>
              </w:rPr>
              <w:t>рийняття ріше</w:t>
            </w:r>
            <w:r w:rsidR="002B4D0A" w:rsidRPr="009455B4">
              <w:rPr>
                <w:sz w:val="24"/>
                <w:szCs w:val="24"/>
                <w:lang w:val="uk-UA"/>
              </w:rPr>
              <w:t>ння про відмову у видачі карантинного сертифіката</w:t>
            </w:r>
            <w:r w:rsidR="00937453" w:rsidRPr="009455B4">
              <w:rPr>
                <w:sz w:val="24"/>
                <w:szCs w:val="24"/>
                <w:lang w:val="uk-UA"/>
              </w:rPr>
              <w:t>.</w:t>
            </w:r>
          </w:p>
        </w:tc>
      </w:tr>
      <w:tr w:rsidR="00EA7493" w:rsidRPr="009455B4" w:rsidTr="00B00643">
        <w:trPr>
          <w:trHeight w:val="72"/>
        </w:trPr>
        <w:tc>
          <w:tcPr>
            <w:tcW w:w="636" w:type="dxa"/>
            <w:vAlign w:val="center"/>
          </w:tcPr>
          <w:p w:rsidR="00EA7493" w:rsidRPr="009455B4" w:rsidRDefault="00EA7493" w:rsidP="00EA7493">
            <w:pPr>
              <w:spacing w:before="60" w:after="60" w:line="70" w:lineRule="atLeast"/>
              <w:rPr>
                <w:b/>
                <w:sz w:val="24"/>
                <w:szCs w:val="24"/>
                <w:lang w:val="uk-UA"/>
              </w:rPr>
            </w:pPr>
            <w:r w:rsidRPr="009455B4">
              <w:rPr>
                <w:b/>
                <w:sz w:val="24"/>
                <w:szCs w:val="24"/>
                <w:lang w:val="uk-UA"/>
              </w:rPr>
              <w:t>18.</w:t>
            </w:r>
          </w:p>
        </w:tc>
        <w:tc>
          <w:tcPr>
            <w:tcW w:w="3158" w:type="dxa"/>
            <w:vAlign w:val="center"/>
          </w:tcPr>
          <w:p w:rsidR="00EA7493" w:rsidRPr="009455B4" w:rsidRDefault="00EA7493" w:rsidP="00EA7493">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946" w:type="dxa"/>
            <w:vAlign w:val="center"/>
          </w:tcPr>
          <w:p w:rsidR="00EA7493" w:rsidRPr="009455B4" w:rsidRDefault="00AC2292" w:rsidP="000E43A3">
            <w:pPr>
              <w:spacing w:before="60" w:after="60"/>
              <w:jc w:val="both"/>
              <w:rPr>
                <w:sz w:val="24"/>
                <w:szCs w:val="24"/>
                <w:lang w:val="uk-UA"/>
              </w:rPr>
            </w:pPr>
            <w:r>
              <w:rPr>
                <w:sz w:val="24"/>
                <w:szCs w:val="24"/>
                <w:lang w:val="uk-UA"/>
              </w:rPr>
              <w:t>Особисто власником вантажу або уповноваженою ним особою.</w:t>
            </w:r>
          </w:p>
        </w:tc>
      </w:tr>
      <w:tr w:rsidR="00EA7493" w:rsidRPr="009455B4" w:rsidTr="00B00643">
        <w:trPr>
          <w:trHeight w:val="147"/>
        </w:trPr>
        <w:tc>
          <w:tcPr>
            <w:tcW w:w="636" w:type="dxa"/>
            <w:vAlign w:val="center"/>
          </w:tcPr>
          <w:p w:rsidR="00EA7493" w:rsidRPr="009455B4" w:rsidRDefault="00EA7493" w:rsidP="00EA7493">
            <w:pPr>
              <w:spacing w:before="60" w:after="60"/>
              <w:rPr>
                <w:b/>
                <w:sz w:val="24"/>
                <w:szCs w:val="24"/>
                <w:lang w:val="uk-UA"/>
              </w:rPr>
            </w:pPr>
            <w:r w:rsidRPr="009455B4">
              <w:rPr>
                <w:b/>
                <w:sz w:val="24"/>
                <w:szCs w:val="24"/>
                <w:lang w:val="uk-UA"/>
              </w:rPr>
              <w:t>19.</w:t>
            </w:r>
          </w:p>
        </w:tc>
        <w:tc>
          <w:tcPr>
            <w:tcW w:w="3158" w:type="dxa"/>
            <w:vAlign w:val="center"/>
          </w:tcPr>
          <w:p w:rsidR="00EA7493" w:rsidRPr="009455B4" w:rsidRDefault="00EA7493" w:rsidP="00EA7493">
            <w:pPr>
              <w:spacing w:before="60" w:after="60"/>
              <w:rPr>
                <w:sz w:val="24"/>
                <w:szCs w:val="24"/>
                <w:lang w:val="uk-UA"/>
              </w:rPr>
            </w:pPr>
            <w:r w:rsidRPr="009455B4">
              <w:rPr>
                <w:sz w:val="24"/>
                <w:szCs w:val="24"/>
                <w:lang w:val="uk-UA"/>
              </w:rPr>
              <w:t>Примітка</w:t>
            </w:r>
          </w:p>
        </w:tc>
        <w:tc>
          <w:tcPr>
            <w:tcW w:w="6946" w:type="dxa"/>
            <w:vAlign w:val="center"/>
          </w:tcPr>
          <w:p w:rsidR="00EA7493" w:rsidRPr="009455B4" w:rsidRDefault="00EA7493" w:rsidP="00AC2292">
            <w:pPr>
              <w:spacing w:before="60" w:after="60"/>
              <w:jc w:val="both"/>
              <w:rPr>
                <w:sz w:val="24"/>
                <w:szCs w:val="24"/>
                <w:lang w:val="uk-UA"/>
              </w:rPr>
            </w:pPr>
            <w:r w:rsidRPr="009455B4">
              <w:rPr>
                <w:sz w:val="24"/>
                <w:szCs w:val="24"/>
                <w:lang w:val="uk-UA"/>
              </w:rPr>
              <w:t>Рі</w:t>
            </w:r>
            <w:r w:rsidR="00360B5E" w:rsidRPr="009455B4">
              <w:rPr>
                <w:sz w:val="24"/>
                <w:szCs w:val="24"/>
                <w:lang w:val="uk-UA"/>
              </w:rPr>
              <w:t xml:space="preserve">шення про відмову у видачі </w:t>
            </w:r>
            <w:r w:rsidR="00AC2292">
              <w:rPr>
                <w:sz w:val="24"/>
                <w:szCs w:val="24"/>
                <w:lang w:val="uk-UA"/>
              </w:rPr>
              <w:t>карантинного сертифіката може бути оскаржено до центрального органі виконавчої влади, що реалізує державну політику у сфері карантину рослин, або суду.</w:t>
            </w:r>
          </w:p>
        </w:tc>
      </w:tr>
    </w:tbl>
    <w:p w:rsidR="00652019" w:rsidRDefault="00652019" w:rsidP="00652019">
      <w:pPr>
        <w:widowControl/>
        <w:autoSpaceDE/>
        <w:autoSpaceDN/>
        <w:adjustRightInd/>
        <w:jc w:val="both"/>
        <w:rPr>
          <w:sz w:val="24"/>
          <w:szCs w:val="24"/>
          <w:lang w:val="uk-UA"/>
        </w:rPr>
      </w:pPr>
    </w:p>
    <w:p w:rsidR="00807BFA" w:rsidRPr="003F32EF" w:rsidRDefault="00807BFA" w:rsidP="00652019">
      <w:pPr>
        <w:widowControl/>
        <w:autoSpaceDE/>
        <w:autoSpaceDN/>
        <w:adjustRightInd/>
        <w:jc w:val="both"/>
        <w:rPr>
          <w:lang w:val="uk-UA"/>
        </w:rPr>
      </w:pPr>
      <w:bookmarkStart w:id="0" w:name="_GoBack"/>
      <w:r w:rsidRPr="003F32EF">
        <w:rPr>
          <w:lang w:val="uk-UA"/>
        </w:rPr>
        <w:t xml:space="preserve">ЗАЯВА на оформлення карантинного сертифіката (додаток 15 до Порядку проведення інспектування, огляду, фітосанітарної експертизи (аналізів),  повторної фітосанітарної (арбітражної) експертизи (аналізів), нагляду, обстеження, моніторингу, знезараження об’єктів регулювання, оформлення </w:t>
      </w:r>
    </w:p>
    <w:p w:rsidR="005445A9" w:rsidRPr="003F32EF" w:rsidRDefault="00807BFA" w:rsidP="00652019">
      <w:pPr>
        <w:widowControl/>
        <w:autoSpaceDE/>
        <w:autoSpaceDN/>
        <w:adjustRightInd/>
        <w:jc w:val="both"/>
        <w:rPr>
          <w:lang w:val="uk-UA"/>
        </w:rPr>
      </w:pPr>
      <w:r w:rsidRPr="003F32EF">
        <w:rPr>
          <w:lang w:val="uk-UA"/>
        </w:rPr>
        <w:t>сертифікатів, передбачених Законом України “Про карантин рослин”, контролю за проведенням огляду в частині відбору зразків та вибіркового контролю за проведенням фітосанітарної експертизи (аналізів) затвердженого Постановою Кабінету Міністрів України від 15 листопада 2019 р. № 1177 «Деякі питання реалізації Закону України “Про карантин рослин”»).</w:t>
      </w:r>
      <w:bookmarkEnd w:id="0"/>
    </w:p>
    <w:sectPr w:rsidR="005445A9" w:rsidRPr="003F32EF" w:rsidSect="00B00643">
      <w:pgSz w:w="11906" w:h="16838"/>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FD0"/>
    <w:multiLevelType w:val="hybridMultilevel"/>
    <w:tmpl w:val="D2E081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B1266"/>
    <w:multiLevelType w:val="hybridMultilevel"/>
    <w:tmpl w:val="9E3A81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891C53"/>
    <w:multiLevelType w:val="hybridMultilevel"/>
    <w:tmpl w:val="F2A40A8E"/>
    <w:lvl w:ilvl="0" w:tplc="732030F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7F17"/>
    <w:rsid w:val="00002044"/>
    <w:rsid w:val="00014620"/>
    <w:rsid w:val="000153D5"/>
    <w:rsid w:val="00024DFD"/>
    <w:rsid w:val="00025B54"/>
    <w:rsid w:val="00031A80"/>
    <w:rsid w:val="00032139"/>
    <w:rsid w:val="00033374"/>
    <w:rsid w:val="000360EF"/>
    <w:rsid w:val="0005497D"/>
    <w:rsid w:val="000750E4"/>
    <w:rsid w:val="000854B5"/>
    <w:rsid w:val="00086500"/>
    <w:rsid w:val="000E43A3"/>
    <w:rsid w:val="000F74E8"/>
    <w:rsid w:val="001036D1"/>
    <w:rsid w:val="00140426"/>
    <w:rsid w:val="00144999"/>
    <w:rsid w:val="00160ABF"/>
    <w:rsid w:val="00174D96"/>
    <w:rsid w:val="00177CEE"/>
    <w:rsid w:val="00192365"/>
    <w:rsid w:val="00194AC0"/>
    <w:rsid w:val="00194E4B"/>
    <w:rsid w:val="001A08CB"/>
    <w:rsid w:val="001A4467"/>
    <w:rsid w:val="001A58B2"/>
    <w:rsid w:val="001A7500"/>
    <w:rsid w:val="001B37D4"/>
    <w:rsid w:val="001B41EE"/>
    <w:rsid w:val="001B7D05"/>
    <w:rsid w:val="001E31FF"/>
    <w:rsid w:val="001F2E7A"/>
    <w:rsid w:val="002013EA"/>
    <w:rsid w:val="0020409F"/>
    <w:rsid w:val="00225EC3"/>
    <w:rsid w:val="00226F9B"/>
    <w:rsid w:val="002304B8"/>
    <w:rsid w:val="002345CF"/>
    <w:rsid w:val="00237C67"/>
    <w:rsid w:val="00251613"/>
    <w:rsid w:val="00264037"/>
    <w:rsid w:val="00285C1D"/>
    <w:rsid w:val="00293788"/>
    <w:rsid w:val="00294692"/>
    <w:rsid w:val="0029472F"/>
    <w:rsid w:val="00296945"/>
    <w:rsid w:val="002B2161"/>
    <w:rsid w:val="002B3B88"/>
    <w:rsid w:val="002B3F3A"/>
    <w:rsid w:val="002B4D0A"/>
    <w:rsid w:val="002C414D"/>
    <w:rsid w:val="002C7AC3"/>
    <w:rsid w:val="002D72CF"/>
    <w:rsid w:val="002D759C"/>
    <w:rsid w:val="002E1120"/>
    <w:rsid w:val="002E52A0"/>
    <w:rsid w:val="002E5B29"/>
    <w:rsid w:val="002F0038"/>
    <w:rsid w:val="002F1D65"/>
    <w:rsid w:val="002F24A7"/>
    <w:rsid w:val="002F25A1"/>
    <w:rsid w:val="00303A38"/>
    <w:rsid w:val="00315D33"/>
    <w:rsid w:val="00317520"/>
    <w:rsid w:val="00336F52"/>
    <w:rsid w:val="00341CD2"/>
    <w:rsid w:val="00360B5E"/>
    <w:rsid w:val="0036333C"/>
    <w:rsid w:val="0036453C"/>
    <w:rsid w:val="00373E9B"/>
    <w:rsid w:val="0037503F"/>
    <w:rsid w:val="0038104D"/>
    <w:rsid w:val="00394B3D"/>
    <w:rsid w:val="003A0338"/>
    <w:rsid w:val="003A3D1B"/>
    <w:rsid w:val="003A76BC"/>
    <w:rsid w:val="003B7951"/>
    <w:rsid w:val="003D6AB2"/>
    <w:rsid w:val="003F32EF"/>
    <w:rsid w:val="003F724F"/>
    <w:rsid w:val="0040716A"/>
    <w:rsid w:val="004216E9"/>
    <w:rsid w:val="0042485A"/>
    <w:rsid w:val="0043165F"/>
    <w:rsid w:val="00435568"/>
    <w:rsid w:val="00435599"/>
    <w:rsid w:val="00441CBE"/>
    <w:rsid w:val="004666C2"/>
    <w:rsid w:val="004677F1"/>
    <w:rsid w:val="004710A7"/>
    <w:rsid w:val="00472E30"/>
    <w:rsid w:val="00474BAE"/>
    <w:rsid w:val="004834A0"/>
    <w:rsid w:val="00491837"/>
    <w:rsid w:val="0049536A"/>
    <w:rsid w:val="00495BF4"/>
    <w:rsid w:val="00496569"/>
    <w:rsid w:val="004A04ED"/>
    <w:rsid w:val="004A3E62"/>
    <w:rsid w:val="004B7753"/>
    <w:rsid w:val="004D0068"/>
    <w:rsid w:val="004E40FD"/>
    <w:rsid w:val="004E4238"/>
    <w:rsid w:val="004F6131"/>
    <w:rsid w:val="0050183A"/>
    <w:rsid w:val="005079B7"/>
    <w:rsid w:val="005136C2"/>
    <w:rsid w:val="005230B4"/>
    <w:rsid w:val="00524497"/>
    <w:rsid w:val="00525EA1"/>
    <w:rsid w:val="00531097"/>
    <w:rsid w:val="00537000"/>
    <w:rsid w:val="005412B4"/>
    <w:rsid w:val="005445A9"/>
    <w:rsid w:val="00567330"/>
    <w:rsid w:val="00567938"/>
    <w:rsid w:val="005720EB"/>
    <w:rsid w:val="00575221"/>
    <w:rsid w:val="005A1E15"/>
    <w:rsid w:val="005A3C54"/>
    <w:rsid w:val="005C2C87"/>
    <w:rsid w:val="005D1D76"/>
    <w:rsid w:val="005E0E07"/>
    <w:rsid w:val="005F0A3A"/>
    <w:rsid w:val="00624D6E"/>
    <w:rsid w:val="0063006E"/>
    <w:rsid w:val="00630974"/>
    <w:rsid w:val="00637CF7"/>
    <w:rsid w:val="00652019"/>
    <w:rsid w:val="00654B26"/>
    <w:rsid w:val="00663B90"/>
    <w:rsid w:val="0068432D"/>
    <w:rsid w:val="00684B46"/>
    <w:rsid w:val="00685555"/>
    <w:rsid w:val="00695A0D"/>
    <w:rsid w:val="006B148E"/>
    <w:rsid w:val="006B4CFA"/>
    <w:rsid w:val="006C014A"/>
    <w:rsid w:val="006C0CAB"/>
    <w:rsid w:val="006C7113"/>
    <w:rsid w:val="006F31D0"/>
    <w:rsid w:val="006F4549"/>
    <w:rsid w:val="00701620"/>
    <w:rsid w:val="00702789"/>
    <w:rsid w:val="0070760A"/>
    <w:rsid w:val="00723E1E"/>
    <w:rsid w:val="007262FF"/>
    <w:rsid w:val="00726B7D"/>
    <w:rsid w:val="00732149"/>
    <w:rsid w:val="00743012"/>
    <w:rsid w:val="0074438C"/>
    <w:rsid w:val="00746936"/>
    <w:rsid w:val="00750E68"/>
    <w:rsid w:val="007569CD"/>
    <w:rsid w:val="00764106"/>
    <w:rsid w:val="00764275"/>
    <w:rsid w:val="00784785"/>
    <w:rsid w:val="0079559E"/>
    <w:rsid w:val="00797E51"/>
    <w:rsid w:val="007C2DE1"/>
    <w:rsid w:val="007D0D7D"/>
    <w:rsid w:val="007E7183"/>
    <w:rsid w:val="00801C31"/>
    <w:rsid w:val="00804C69"/>
    <w:rsid w:val="008077E4"/>
    <w:rsid w:val="00807BFA"/>
    <w:rsid w:val="00807C6D"/>
    <w:rsid w:val="0081246E"/>
    <w:rsid w:val="00814414"/>
    <w:rsid w:val="00814B78"/>
    <w:rsid w:val="00837679"/>
    <w:rsid w:val="00842B85"/>
    <w:rsid w:val="00842B95"/>
    <w:rsid w:val="00842EB7"/>
    <w:rsid w:val="0086310D"/>
    <w:rsid w:val="0086363D"/>
    <w:rsid w:val="00883BBA"/>
    <w:rsid w:val="008864E2"/>
    <w:rsid w:val="00894C76"/>
    <w:rsid w:val="008965BA"/>
    <w:rsid w:val="00896C18"/>
    <w:rsid w:val="008A0BC5"/>
    <w:rsid w:val="008A28A4"/>
    <w:rsid w:val="008A7CFB"/>
    <w:rsid w:val="008B2B3A"/>
    <w:rsid w:val="008E2ED8"/>
    <w:rsid w:val="008E3473"/>
    <w:rsid w:val="008E44F7"/>
    <w:rsid w:val="008F35AE"/>
    <w:rsid w:val="00912C47"/>
    <w:rsid w:val="00921393"/>
    <w:rsid w:val="009220F0"/>
    <w:rsid w:val="00926CC0"/>
    <w:rsid w:val="0093099E"/>
    <w:rsid w:val="00931172"/>
    <w:rsid w:val="009337A0"/>
    <w:rsid w:val="00934922"/>
    <w:rsid w:val="00937453"/>
    <w:rsid w:val="0094020F"/>
    <w:rsid w:val="00941321"/>
    <w:rsid w:val="00944BE7"/>
    <w:rsid w:val="009455B4"/>
    <w:rsid w:val="0097069E"/>
    <w:rsid w:val="00975370"/>
    <w:rsid w:val="009817A7"/>
    <w:rsid w:val="009A6C87"/>
    <w:rsid w:val="009B6A09"/>
    <w:rsid w:val="009C0364"/>
    <w:rsid w:val="009C519E"/>
    <w:rsid w:val="009C6E83"/>
    <w:rsid w:val="009D4821"/>
    <w:rsid w:val="009D4F20"/>
    <w:rsid w:val="009D6B6A"/>
    <w:rsid w:val="009E3102"/>
    <w:rsid w:val="009E38C8"/>
    <w:rsid w:val="009E7C3C"/>
    <w:rsid w:val="00A141F3"/>
    <w:rsid w:val="00A145CB"/>
    <w:rsid w:val="00A21896"/>
    <w:rsid w:val="00A265A6"/>
    <w:rsid w:val="00A37B85"/>
    <w:rsid w:val="00A6167F"/>
    <w:rsid w:val="00A61766"/>
    <w:rsid w:val="00A63530"/>
    <w:rsid w:val="00A63869"/>
    <w:rsid w:val="00A86ED0"/>
    <w:rsid w:val="00A875AD"/>
    <w:rsid w:val="00A93F12"/>
    <w:rsid w:val="00AB01FE"/>
    <w:rsid w:val="00AB2613"/>
    <w:rsid w:val="00AC10C6"/>
    <w:rsid w:val="00AC1EE8"/>
    <w:rsid w:val="00AC2292"/>
    <w:rsid w:val="00AD64AE"/>
    <w:rsid w:val="00AE7DD9"/>
    <w:rsid w:val="00B00643"/>
    <w:rsid w:val="00B046E2"/>
    <w:rsid w:val="00B05BCD"/>
    <w:rsid w:val="00B163F7"/>
    <w:rsid w:val="00B3241B"/>
    <w:rsid w:val="00B36E44"/>
    <w:rsid w:val="00B5025B"/>
    <w:rsid w:val="00B515BA"/>
    <w:rsid w:val="00B53543"/>
    <w:rsid w:val="00B567C1"/>
    <w:rsid w:val="00B716BE"/>
    <w:rsid w:val="00B7510C"/>
    <w:rsid w:val="00B911FA"/>
    <w:rsid w:val="00B93BE4"/>
    <w:rsid w:val="00BB356D"/>
    <w:rsid w:val="00BB5276"/>
    <w:rsid w:val="00BE48D1"/>
    <w:rsid w:val="00BE7451"/>
    <w:rsid w:val="00BF1421"/>
    <w:rsid w:val="00BF200E"/>
    <w:rsid w:val="00C02F8F"/>
    <w:rsid w:val="00C13723"/>
    <w:rsid w:val="00C14823"/>
    <w:rsid w:val="00C3788C"/>
    <w:rsid w:val="00C436D6"/>
    <w:rsid w:val="00C46A0A"/>
    <w:rsid w:val="00C46E66"/>
    <w:rsid w:val="00C56B04"/>
    <w:rsid w:val="00C62C6D"/>
    <w:rsid w:val="00C63C24"/>
    <w:rsid w:val="00C65A82"/>
    <w:rsid w:val="00C717EF"/>
    <w:rsid w:val="00C90AA3"/>
    <w:rsid w:val="00C97B46"/>
    <w:rsid w:val="00CA01F2"/>
    <w:rsid w:val="00CC7AF3"/>
    <w:rsid w:val="00CF3D7E"/>
    <w:rsid w:val="00D048B9"/>
    <w:rsid w:val="00D223AA"/>
    <w:rsid w:val="00D268C4"/>
    <w:rsid w:val="00D323D5"/>
    <w:rsid w:val="00D54C03"/>
    <w:rsid w:val="00D751A1"/>
    <w:rsid w:val="00D81146"/>
    <w:rsid w:val="00D828BA"/>
    <w:rsid w:val="00D94CC2"/>
    <w:rsid w:val="00D971F3"/>
    <w:rsid w:val="00DA6C84"/>
    <w:rsid w:val="00DB087F"/>
    <w:rsid w:val="00DB7BC8"/>
    <w:rsid w:val="00DD131E"/>
    <w:rsid w:val="00DD1834"/>
    <w:rsid w:val="00DD3B73"/>
    <w:rsid w:val="00DD4B8D"/>
    <w:rsid w:val="00DD4E10"/>
    <w:rsid w:val="00DD6AFE"/>
    <w:rsid w:val="00DD7654"/>
    <w:rsid w:val="00DF1085"/>
    <w:rsid w:val="00E017E6"/>
    <w:rsid w:val="00E11AE8"/>
    <w:rsid w:val="00E12A2A"/>
    <w:rsid w:val="00E137C4"/>
    <w:rsid w:val="00E214DB"/>
    <w:rsid w:val="00E4254B"/>
    <w:rsid w:val="00E42B9D"/>
    <w:rsid w:val="00E43BE2"/>
    <w:rsid w:val="00E44D4D"/>
    <w:rsid w:val="00E47378"/>
    <w:rsid w:val="00E47F17"/>
    <w:rsid w:val="00E526B7"/>
    <w:rsid w:val="00E71D1A"/>
    <w:rsid w:val="00E80494"/>
    <w:rsid w:val="00E95156"/>
    <w:rsid w:val="00EA482D"/>
    <w:rsid w:val="00EA68ED"/>
    <w:rsid w:val="00EA7493"/>
    <w:rsid w:val="00EB3B75"/>
    <w:rsid w:val="00EB457C"/>
    <w:rsid w:val="00EB6846"/>
    <w:rsid w:val="00EC795E"/>
    <w:rsid w:val="00ED28E8"/>
    <w:rsid w:val="00EE0101"/>
    <w:rsid w:val="00EE0769"/>
    <w:rsid w:val="00EE3FCF"/>
    <w:rsid w:val="00EF6E17"/>
    <w:rsid w:val="00F0201C"/>
    <w:rsid w:val="00F039E0"/>
    <w:rsid w:val="00F0592B"/>
    <w:rsid w:val="00F07886"/>
    <w:rsid w:val="00F106D7"/>
    <w:rsid w:val="00F3188C"/>
    <w:rsid w:val="00F413F6"/>
    <w:rsid w:val="00F4373E"/>
    <w:rsid w:val="00F571AB"/>
    <w:rsid w:val="00F63A19"/>
    <w:rsid w:val="00F67D76"/>
    <w:rsid w:val="00F7267E"/>
    <w:rsid w:val="00F733C3"/>
    <w:rsid w:val="00F84A06"/>
    <w:rsid w:val="00F90A5D"/>
    <w:rsid w:val="00F91239"/>
    <w:rsid w:val="00F94FAA"/>
    <w:rsid w:val="00FA1DA3"/>
    <w:rsid w:val="00FB025D"/>
    <w:rsid w:val="00FC1339"/>
    <w:rsid w:val="00FC3BAF"/>
    <w:rsid w:val="00FD48CD"/>
    <w:rsid w:val="00FE56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412A23"/>
  <w15:docId w15:val="{87ADAAC3-54D7-4ED4-B67C-DB75BE97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101"/>
    <w:pPr>
      <w:widowControl w:val="0"/>
      <w:autoSpaceDE w:val="0"/>
      <w:autoSpaceDN w:val="0"/>
      <w:adjustRightInd w:val="0"/>
    </w:pPr>
  </w:style>
  <w:style w:type="paragraph" w:styleId="1">
    <w:name w:val="heading 1"/>
    <w:basedOn w:val="a"/>
    <w:next w:val="a"/>
    <w:link w:val="10"/>
    <w:uiPriority w:val="99"/>
    <w:qFormat/>
    <w:rsid w:val="00ED28E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D28E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D28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D28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D28E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ED28E8"/>
    <w:pPr>
      <w:spacing w:before="240" w:after="60"/>
      <w:outlineLvl w:val="5"/>
    </w:pPr>
    <w:rPr>
      <w:rFonts w:ascii="Calibri" w:hAnsi="Calibri"/>
      <w:b/>
      <w:bCs/>
      <w:sz w:val="22"/>
      <w:szCs w:val="22"/>
    </w:rPr>
  </w:style>
  <w:style w:type="paragraph" w:styleId="7">
    <w:name w:val="heading 7"/>
    <w:basedOn w:val="a"/>
    <w:next w:val="a"/>
    <w:link w:val="70"/>
    <w:uiPriority w:val="99"/>
    <w:qFormat/>
    <w:rsid w:val="00ED28E8"/>
    <w:pPr>
      <w:spacing w:before="240" w:after="60"/>
      <w:outlineLvl w:val="6"/>
    </w:pPr>
    <w:rPr>
      <w:rFonts w:ascii="Calibri" w:hAnsi="Calibri"/>
    </w:rPr>
  </w:style>
  <w:style w:type="paragraph" w:styleId="8">
    <w:name w:val="heading 8"/>
    <w:basedOn w:val="a"/>
    <w:next w:val="a"/>
    <w:link w:val="80"/>
    <w:uiPriority w:val="99"/>
    <w:qFormat/>
    <w:rsid w:val="00ED28E8"/>
    <w:pPr>
      <w:spacing w:before="240" w:after="60"/>
      <w:outlineLvl w:val="7"/>
    </w:pPr>
    <w:rPr>
      <w:rFonts w:ascii="Calibri" w:hAnsi="Calibri"/>
      <w:i/>
      <w:iCs/>
    </w:rPr>
  </w:style>
  <w:style w:type="paragraph" w:styleId="9">
    <w:name w:val="heading 9"/>
    <w:basedOn w:val="a"/>
    <w:next w:val="a"/>
    <w:link w:val="90"/>
    <w:uiPriority w:val="99"/>
    <w:qFormat/>
    <w:rsid w:val="00ED28E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28E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D28E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D28E8"/>
    <w:rPr>
      <w:rFonts w:ascii="Cambria" w:hAnsi="Cambria" w:cs="Times New Roman"/>
      <w:b/>
      <w:bCs/>
      <w:sz w:val="26"/>
      <w:szCs w:val="26"/>
    </w:rPr>
  </w:style>
  <w:style w:type="character" w:customStyle="1" w:styleId="40">
    <w:name w:val="Заголовок 4 Знак"/>
    <w:basedOn w:val="a0"/>
    <w:link w:val="4"/>
    <w:uiPriority w:val="99"/>
    <w:semiHidden/>
    <w:locked/>
    <w:rsid w:val="00ED28E8"/>
    <w:rPr>
      <w:rFonts w:ascii="Calibri" w:hAnsi="Calibri" w:cs="Times New Roman"/>
      <w:b/>
      <w:bCs/>
      <w:sz w:val="28"/>
      <w:szCs w:val="28"/>
    </w:rPr>
  </w:style>
  <w:style w:type="character" w:customStyle="1" w:styleId="50">
    <w:name w:val="Заголовок 5 Знак"/>
    <w:basedOn w:val="a0"/>
    <w:link w:val="5"/>
    <w:uiPriority w:val="99"/>
    <w:semiHidden/>
    <w:locked/>
    <w:rsid w:val="00ED28E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ED28E8"/>
    <w:rPr>
      <w:rFonts w:ascii="Calibri" w:hAnsi="Calibri" w:cs="Times New Roman"/>
      <w:b/>
      <w:bCs/>
      <w:sz w:val="22"/>
      <w:szCs w:val="22"/>
    </w:rPr>
  </w:style>
  <w:style w:type="character" w:customStyle="1" w:styleId="70">
    <w:name w:val="Заголовок 7 Знак"/>
    <w:basedOn w:val="a0"/>
    <w:link w:val="7"/>
    <w:uiPriority w:val="99"/>
    <w:semiHidden/>
    <w:locked/>
    <w:rsid w:val="00ED28E8"/>
    <w:rPr>
      <w:rFonts w:ascii="Calibri" w:hAnsi="Calibri" w:cs="Times New Roman"/>
      <w:sz w:val="24"/>
      <w:szCs w:val="24"/>
    </w:rPr>
  </w:style>
  <w:style w:type="character" w:customStyle="1" w:styleId="80">
    <w:name w:val="Заголовок 8 Знак"/>
    <w:basedOn w:val="a0"/>
    <w:link w:val="8"/>
    <w:uiPriority w:val="99"/>
    <w:semiHidden/>
    <w:locked/>
    <w:rsid w:val="00ED28E8"/>
    <w:rPr>
      <w:rFonts w:ascii="Calibri" w:hAnsi="Calibri" w:cs="Times New Roman"/>
      <w:i/>
      <w:iCs/>
      <w:sz w:val="24"/>
      <w:szCs w:val="24"/>
    </w:rPr>
  </w:style>
  <w:style w:type="character" w:customStyle="1" w:styleId="90">
    <w:name w:val="Заголовок 9 Знак"/>
    <w:basedOn w:val="a0"/>
    <w:link w:val="9"/>
    <w:uiPriority w:val="99"/>
    <w:semiHidden/>
    <w:locked/>
    <w:rsid w:val="00ED28E8"/>
    <w:rPr>
      <w:rFonts w:ascii="Cambria" w:hAnsi="Cambria" w:cs="Times New Roman"/>
      <w:sz w:val="22"/>
      <w:szCs w:val="22"/>
    </w:rPr>
  </w:style>
  <w:style w:type="paragraph" w:styleId="a3">
    <w:name w:val="Title"/>
    <w:basedOn w:val="a"/>
    <w:next w:val="a"/>
    <w:link w:val="a4"/>
    <w:uiPriority w:val="99"/>
    <w:qFormat/>
    <w:rsid w:val="00ED28E8"/>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99"/>
    <w:locked/>
    <w:rsid w:val="00ED28E8"/>
    <w:rPr>
      <w:rFonts w:ascii="Cambria" w:hAnsi="Cambria" w:cs="Times New Roman"/>
      <w:b/>
      <w:bCs/>
      <w:kern w:val="28"/>
      <w:sz w:val="32"/>
      <w:szCs w:val="32"/>
    </w:rPr>
  </w:style>
  <w:style w:type="paragraph" w:styleId="a5">
    <w:name w:val="Subtitle"/>
    <w:basedOn w:val="a"/>
    <w:next w:val="a"/>
    <w:link w:val="a6"/>
    <w:uiPriority w:val="99"/>
    <w:qFormat/>
    <w:rsid w:val="00ED28E8"/>
    <w:pPr>
      <w:spacing w:after="60"/>
      <w:jc w:val="center"/>
      <w:outlineLvl w:val="1"/>
    </w:pPr>
    <w:rPr>
      <w:rFonts w:ascii="Cambria" w:hAnsi="Cambria"/>
    </w:rPr>
  </w:style>
  <w:style w:type="character" w:customStyle="1" w:styleId="a6">
    <w:name w:val="Подзаголовок Знак"/>
    <w:basedOn w:val="a0"/>
    <w:link w:val="a5"/>
    <w:uiPriority w:val="99"/>
    <w:locked/>
    <w:rsid w:val="00ED28E8"/>
    <w:rPr>
      <w:rFonts w:ascii="Cambria" w:hAnsi="Cambria" w:cs="Times New Roman"/>
      <w:sz w:val="24"/>
      <w:szCs w:val="24"/>
    </w:rPr>
  </w:style>
  <w:style w:type="character" w:styleId="a7">
    <w:name w:val="Strong"/>
    <w:basedOn w:val="a0"/>
    <w:uiPriority w:val="99"/>
    <w:qFormat/>
    <w:rsid w:val="00ED28E8"/>
    <w:rPr>
      <w:rFonts w:cs="Times New Roman"/>
      <w:b/>
      <w:bCs/>
    </w:rPr>
  </w:style>
  <w:style w:type="character" w:styleId="a8">
    <w:name w:val="Emphasis"/>
    <w:basedOn w:val="a0"/>
    <w:uiPriority w:val="99"/>
    <w:qFormat/>
    <w:rsid w:val="00ED28E8"/>
    <w:rPr>
      <w:rFonts w:cs="Times New Roman"/>
      <w:i/>
      <w:iCs/>
    </w:rPr>
  </w:style>
  <w:style w:type="paragraph" w:styleId="a9">
    <w:name w:val="No Spacing"/>
    <w:basedOn w:val="a"/>
    <w:uiPriority w:val="99"/>
    <w:qFormat/>
    <w:rsid w:val="00ED28E8"/>
  </w:style>
  <w:style w:type="paragraph" w:styleId="aa">
    <w:name w:val="List Paragraph"/>
    <w:basedOn w:val="a"/>
    <w:uiPriority w:val="99"/>
    <w:qFormat/>
    <w:rsid w:val="00ED28E8"/>
    <w:pPr>
      <w:ind w:left="708"/>
    </w:pPr>
  </w:style>
  <w:style w:type="paragraph" w:styleId="21">
    <w:name w:val="Quote"/>
    <w:basedOn w:val="a"/>
    <w:next w:val="a"/>
    <w:link w:val="22"/>
    <w:uiPriority w:val="99"/>
    <w:qFormat/>
    <w:rsid w:val="00ED28E8"/>
    <w:rPr>
      <w:i/>
      <w:iCs/>
      <w:color w:val="000000"/>
    </w:rPr>
  </w:style>
  <w:style w:type="character" w:customStyle="1" w:styleId="22">
    <w:name w:val="Цитата 2 Знак"/>
    <w:basedOn w:val="a0"/>
    <w:link w:val="21"/>
    <w:uiPriority w:val="99"/>
    <w:locked/>
    <w:rsid w:val="00ED28E8"/>
    <w:rPr>
      <w:rFonts w:cs="Times New Roman"/>
      <w:i/>
      <w:iCs/>
      <w:color w:val="000000"/>
      <w:sz w:val="24"/>
      <w:szCs w:val="24"/>
    </w:rPr>
  </w:style>
  <w:style w:type="paragraph" w:styleId="ab">
    <w:name w:val="Intense Quote"/>
    <w:basedOn w:val="a"/>
    <w:next w:val="a"/>
    <w:link w:val="ac"/>
    <w:uiPriority w:val="99"/>
    <w:qFormat/>
    <w:rsid w:val="00ED28E8"/>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ED28E8"/>
    <w:rPr>
      <w:rFonts w:cs="Times New Roman"/>
      <w:b/>
      <w:bCs/>
      <w:i/>
      <w:iCs/>
      <w:color w:val="4F81BD"/>
      <w:sz w:val="24"/>
      <w:szCs w:val="24"/>
    </w:rPr>
  </w:style>
  <w:style w:type="character" w:styleId="ad">
    <w:name w:val="Subtle Emphasis"/>
    <w:basedOn w:val="a0"/>
    <w:uiPriority w:val="99"/>
    <w:qFormat/>
    <w:rsid w:val="00ED28E8"/>
    <w:rPr>
      <w:i/>
      <w:color w:val="808080"/>
    </w:rPr>
  </w:style>
  <w:style w:type="character" w:styleId="ae">
    <w:name w:val="Intense Emphasis"/>
    <w:basedOn w:val="a0"/>
    <w:uiPriority w:val="99"/>
    <w:qFormat/>
    <w:rsid w:val="00ED28E8"/>
    <w:rPr>
      <w:rFonts w:cs="Times New Roman"/>
      <w:b/>
      <w:bCs/>
      <w:i/>
      <w:iCs/>
      <w:color w:val="4F81BD"/>
    </w:rPr>
  </w:style>
  <w:style w:type="character" w:styleId="af">
    <w:name w:val="Subtle Reference"/>
    <w:basedOn w:val="a0"/>
    <w:uiPriority w:val="99"/>
    <w:qFormat/>
    <w:rsid w:val="00ED28E8"/>
    <w:rPr>
      <w:rFonts w:cs="Times New Roman"/>
      <w:smallCaps/>
      <w:color w:val="C0504D"/>
      <w:u w:val="single"/>
    </w:rPr>
  </w:style>
  <w:style w:type="character" w:styleId="af0">
    <w:name w:val="Intense Reference"/>
    <w:basedOn w:val="a0"/>
    <w:uiPriority w:val="99"/>
    <w:qFormat/>
    <w:rsid w:val="00ED28E8"/>
    <w:rPr>
      <w:rFonts w:cs="Times New Roman"/>
      <w:b/>
      <w:bCs/>
      <w:smallCaps/>
      <w:color w:val="C0504D"/>
      <w:spacing w:val="5"/>
      <w:u w:val="single"/>
    </w:rPr>
  </w:style>
  <w:style w:type="character" w:styleId="af1">
    <w:name w:val="Book Title"/>
    <w:basedOn w:val="a0"/>
    <w:uiPriority w:val="99"/>
    <w:qFormat/>
    <w:rsid w:val="00ED28E8"/>
    <w:rPr>
      <w:rFonts w:cs="Times New Roman"/>
      <w:b/>
      <w:bCs/>
      <w:smallCaps/>
      <w:spacing w:val="5"/>
    </w:rPr>
  </w:style>
  <w:style w:type="paragraph" w:styleId="af2">
    <w:name w:val="TOC Heading"/>
    <w:basedOn w:val="1"/>
    <w:next w:val="a"/>
    <w:uiPriority w:val="99"/>
    <w:qFormat/>
    <w:rsid w:val="00ED28E8"/>
    <w:pPr>
      <w:outlineLvl w:val="9"/>
    </w:pPr>
  </w:style>
  <w:style w:type="paragraph" w:styleId="af3">
    <w:name w:val="Normal (Web)"/>
    <w:basedOn w:val="a"/>
    <w:uiPriority w:val="99"/>
    <w:rsid w:val="000F74E8"/>
    <w:pPr>
      <w:widowControl/>
      <w:autoSpaceDE/>
      <w:autoSpaceDN/>
      <w:adjustRightInd/>
      <w:spacing w:before="100" w:beforeAutospacing="1" w:after="100" w:afterAutospacing="1"/>
    </w:pPr>
    <w:rPr>
      <w:rFonts w:eastAsia="SimSun"/>
      <w:sz w:val="24"/>
      <w:szCs w:val="24"/>
      <w:lang w:eastAsia="zh-CN"/>
    </w:rPr>
  </w:style>
  <w:style w:type="paragraph" w:styleId="af4">
    <w:name w:val="Balloon Text"/>
    <w:basedOn w:val="a"/>
    <w:link w:val="af5"/>
    <w:uiPriority w:val="99"/>
    <w:semiHidden/>
    <w:unhideWhenUsed/>
    <w:rsid w:val="00264037"/>
    <w:rPr>
      <w:rFonts w:ascii="Tahoma" w:hAnsi="Tahoma" w:cs="Tahoma"/>
      <w:sz w:val="16"/>
      <w:szCs w:val="16"/>
    </w:rPr>
  </w:style>
  <w:style w:type="character" w:customStyle="1" w:styleId="af5">
    <w:name w:val="Текст выноски Знак"/>
    <w:basedOn w:val="a0"/>
    <w:link w:val="af4"/>
    <w:uiPriority w:val="99"/>
    <w:semiHidden/>
    <w:rsid w:val="00264037"/>
    <w:rPr>
      <w:rFonts w:ascii="Tahoma" w:hAnsi="Tahoma" w:cs="Tahoma"/>
      <w:sz w:val="16"/>
      <w:szCs w:val="16"/>
    </w:rPr>
  </w:style>
  <w:style w:type="paragraph" w:styleId="HTML">
    <w:name w:val="HTML Preformatted"/>
    <w:basedOn w:val="a"/>
    <w:link w:val="HTML0"/>
    <w:rsid w:val="007443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74438C"/>
    <w:rPr>
      <w:rFonts w:ascii="Courier New" w:hAnsi="Courier New" w:cs="Courier New"/>
    </w:rPr>
  </w:style>
  <w:style w:type="table" w:styleId="af6">
    <w:name w:val="Table Grid"/>
    <w:basedOn w:val="a1"/>
    <w:locked/>
    <w:rsid w:val="0074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9413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632">
      <w:bodyDiv w:val="1"/>
      <w:marLeft w:val="0"/>
      <w:marRight w:val="0"/>
      <w:marTop w:val="0"/>
      <w:marBottom w:val="0"/>
      <w:divBdr>
        <w:top w:val="none" w:sz="0" w:space="0" w:color="auto"/>
        <w:left w:val="none" w:sz="0" w:space="0" w:color="auto"/>
        <w:bottom w:val="none" w:sz="0" w:space="0" w:color="auto"/>
        <w:right w:val="none" w:sz="0" w:space="0" w:color="auto"/>
      </w:divBdr>
    </w:div>
    <w:div w:id="111411872">
      <w:bodyDiv w:val="1"/>
      <w:marLeft w:val="0"/>
      <w:marRight w:val="0"/>
      <w:marTop w:val="0"/>
      <w:marBottom w:val="0"/>
      <w:divBdr>
        <w:top w:val="none" w:sz="0" w:space="0" w:color="auto"/>
        <w:left w:val="none" w:sz="0" w:space="0" w:color="auto"/>
        <w:bottom w:val="none" w:sz="0" w:space="0" w:color="auto"/>
        <w:right w:val="none" w:sz="0" w:space="0" w:color="auto"/>
      </w:divBdr>
    </w:div>
    <w:div w:id="116488487">
      <w:bodyDiv w:val="1"/>
      <w:marLeft w:val="0"/>
      <w:marRight w:val="0"/>
      <w:marTop w:val="0"/>
      <w:marBottom w:val="0"/>
      <w:divBdr>
        <w:top w:val="none" w:sz="0" w:space="0" w:color="auto"/>
        <w:left w:val="none" w:sz="0" w:space="0" w:color="auto"/>
        <w:bottom w:val="none" w:sz="0" w:space="0" w:color="auto"/>
        <w:right w:val="none" w:sz="0" w:space="0" w:color="auto"/>
      </w:divBdr>
    </w:div>
    <w:div w:id="149102135">
      <w:bodyDiv w:val="1"/>
      <w:marLeft w:val="0"/>
      <w:marRight w:val="0"/>
      <w:marTop w:val="0"/>
      <w:marBottom w:val="0"/>
      <w:divBdr>
        <w:top w:val="none" w:sz="0" w:space="0" w:color="auto"/>
        <w:left w:val="none" w:sz="0" w:space="0" w:color="auto"/>
        <w:bottom w:val="none" w:sz="0" w:space="0" w:color="auto"/>
        <w:right w:val="none" w:sz="0" w:space="0" w:color="auto"/>
      </w:divBdr>
    </w:div>
    <w:div w:id="228079194">
      <w:bodyDiv w:val="1"/>
      <w:marLeft w:val="0"/>
      <w:marRight w:val="0"/>
      <w:marTop w:val="0"/>
      <w:marBottom w:val="0"/>
      <w:divBdr>
        <w:top w:val="none" w:sz="0" w:space="0" w:color="auto"/>
        <w:left w:val="none" w:sz="0" w:space="0" w:color="auto"/>
        <w:bottom w:val="none" w:sz="0" w:space="0" w:color="auto"/>
        <w:right w:val="none" w:sz="0" w:space="0" w:color="auto"/>
      </w:divBdr>
    </w:div>
    <w:div w:id="279773784">
      <w:bodyDiv w:val="1"/>
      <w:marLeft w:val="0"/>
      <w:marRight w:val="0"/>
      <w:marTop w:val="0"/>
      <w:marBottom w:val="0"/>
      <w:divBdr>
        <w:top w:val="none" w:sz="0" w:space="0" w:color="auto"/>
        <w:left w:val="none" w:sz="0" w:space="0" w:color="auto"/>
        <w:bottom w:val="none" w:sz="0" w:space="0" w:color="auto"/>
        <w:right w:val="none" w:sz="0" w:space="0" w:color="auto"/>
      </w:divBdr>
    </w:div>
    <w:div w:id="387383686">
      <w:bodyDiv w:val="1"/>
      <w:marLeft w:val="0"/>
      <w:marRight w:val="0"/>
      <w:marTop w:val="0"/>
      <w:marBottom w:val="0"/>
      <w:divBdr>
        <w:top w:val="none" w:sz="0" w:space="0" w:color="auto"/>
        <w:left w:val="none" w:sz="0" w:space="0" w:color="auto"/>
        <w:bottom w:val="none" w:sz="0" w:space="0" w:color="auto"/>
        <w:right w:val="none" w:sz="0" w:space="0" w:color="auto"/>
      </w:divBdr>
    </w:div>
    <w:div w:id="446697625">
      <w:bodyDiv w:val="1"/>
      <w:marLeft w:val="0"/>
      <w:marRight w:val="0"/>
      <w:marTop w:val="0"/>
      <w:marBottom w:val="0"/>
      <w:divBdr>
        <w:top w:val="none" w:sz="0" w:space="0" w:color="auto"/>
        <w:left w:val="none" w:sz="0" w:space="0" w:color="auto"/>
        <w:bottom w:val="none" w:sz="0" w:space="0" w:color="auto"/>
        <w:right w:val="none" w:sz="0" w:space="0" w:color="auto"/>
      </w:divBdr>
    </w:div>
    <w:div w:id="454562035">
      <w:bodyDiv w:val="1"/>
      <w:marLeft w:val="0"/>
      <w:marRight w:val="0"/>
      <w:marTop w:val="0"/>
      <w:marBottom w:val="0"/>
      <w:divBdr>
        <w:top w:val="none" w:sz="0" w:space="0" w:color="auto"/>
        <w:left w:val="none" w:sz="0" w:space="0" w:color="auto"/>
        <w:bottom w:val="none" w:sz="0" w:space="0" w:color="auto"/>
        <w:right w:val="none" w:sz="0" w:space="0" w:color="auto"/>
      </w:divBdr>
    </w:div>
    <w:div w:id="482353629">
      <w:bodyDiv w:val="1"/>
      <w:marLeft w:val="0"/>
      <w:marRight w:val="0"/>
      <w:marTop w:val="0"/>
      <w:marBottom w:val="0"/>
      <w:divBdr>
        <w:top w:val="none" w:sz="0" w:space="0" w:color="auto"/>
        <w:left w:val="none" w:sz="0" w:space="0" w:color="auto"/>
        <w:bottom w:val="none" w:sz="0" w:space="0" w:color="auto"/>
        <w:right w:val="none" w:sz="0" w:space="0" w:color="auto"/>
      </w:divBdr>
    </w:div>
    <w:div w:id="710686306">
      <w:bodyDiv w:val="1"/>
      <w:marLeft w:val="0"/>
      <w:marRight w:val="0"/>
      <w:marTop w:val="0"/>
      <w:marBottom w:val="0"/>
      <w:divBdr>
        <w:top w:val="none" w:sz="0" w:space="0" w:color="auto"/>
        <w:left w:val="none" w:sz="0" w:space="0" w:color="auto"/>
        <w:bottom w:val="none" w:sz="0" w:space="0" w:color="auto"/>
        <w:right w:val="none" w:sz="0" w:space="0" w:color="auto"/>
      </w:divBdr>
    </w:div>
    <w:div w:id="823548900">
      <w:bodyDiv w:val="1"/>
      <w:marLeft w:val="0"/>
      <w:marRight w:val="0"/>
      <w:marTop w:val="0"/>
      <w:marBottom w:val="0"/>
      <w:divBdr>
        <w:top w:val="none" w:sz="0" w:space="0" w:color="auto"/>
        <w:left w:val="none" w:sz="0" w:space="0" w:color="auto"/>
        <w:bottom w:val="none" w:sz="0" w:space="0" w:color="auto"/>
        <w:right w:val="none" w:sz="0" w:space="0" w:color="auto"/>
      </w:divBdr>
    </w:div>
    <w:div w:id="853614401">
      <w:bodyDiv w:val="1"/>
      <w:marLeft w:val="0"/>
      <w:marRight w:val="0"/>
      <w:marTop w:val="0"/>
      <w:marBottom w:val="0"/>
      <w:divBdr>
        <w:top w:val="none" w:sz="0" w:space="0" w:color="auto"/>
        <w:left w:val="none" w:sz="0" w:space="0" w:color="auto"/>
        <w:bottom w:val="none" w:sz="0" w:space="0" w:color="auto"/>
        <w:right w:val="none" w:sz="0" w:space="0" w:color="auto"/>
      </w:divBdr>
    </w:div>
    <w:div w:id="899286341">
      <w:bodyDiv w:val="1"/>
      <w:marLeft w:val="0"/>
      <w:marRight w:val="0"/>
      <w:marTop w:val="0"/>
      <w:marBottom w:val="0"/>
      <w:divBdr>
        <w:top w:val="none" w:sz="0" w:space="0" w:color="auto"/>
        <w:left w:val="none" w:sz="0" w:space="0" w:color="auto"/>
        <w:bottom w:val="none" w:sz="0" w:space="0" w:color="auto"/>
        <w:right w:val="none" w:sz="0" w:space="0" w:color="auto"/>
      </w:divBdr>
    </w:div>
    <w:div w:id="912005020">
      <w:bodyDiv w:val="1"/>
      <w:marLeft w:val="0"/>
      <w:marRight w:val="0"/>
      <w:marTop w:val="0"/>
      <w:marBottom w:val="0"/>
      <w:divBdr>
        <w:top w:val="none" w:sz="0" w:space="0" w:color="auto"/>
        <w:left w:val="none" w:sz="0" w:space="0" w:color="auto"/>
        <w:bottom w:val="none" w:sz="0" w:space="0" w:color="auto"/>
        <w:right w:val="none" w:sz="0" w:space="0" w:color="auto"/>
      </w:divBdr>
    </w:div>
    <w:div w:id="1056053793">
      <w:bodyDiv w:val="1"/>
      <w:marLeft w:val="0"/>
      <w:marRight w:val="0"/>
      <w:marTop w:val="0"/>
      <w:marBottom w:val="0"/>
      <w:divBdr>
        <w:top w:val="none" w:sz="0" w:space="0" w:color="auto"/>
        <w:left w:val="none" w:sz="0" w:space="0" w:color="auto"/>
        <w:bottom w:val="none" w:sz="0" w:space="0" w:color="auto"/>
        <w:right w:val="none" w:sz="0" w:space="0" w:color="auto"/>
      </w:divBdr>
    </w:div>
    <w:div w:id="1063986074">
      <w:bodyDiv w:val="1"/>
      <w:marLeft w:val="0"/>
      <w:marRight w:val="0"/>
      <w:marTop w:val="0"/>
      <w:marBottom w:val="0"/>
      <w:divBdr>
        <w:top w:val="none" w:sz="0" w:space="0" w:color="auto"/>
        <w:left w:val="none" w:sz="0" w:space="0" w:color="auto"/>
        <w:bottom w:val="none" w:sz="0" w:space="0" w:color="auto"/>
        <w:right w:val="none" w:sz="0" w:space="0" w:color="auto"/>
      </w:divBdr>
    </w:div>
    <w:div w:id="1216627906">
      <w:bodyDiv w:val="1"/>
      <w:marLeft w:val="0"/>
      <w:marRight w:val="0"/>
      <w:marTop w:val="0"/>
      <w:marBottom w:val="0"/>
      <w:divBdr>
        <w:top w:val="none" w:sz="0" w:space="0" w:color="auto"/>
        <w:left w:val="none" w:sz="0" w:space="0" w:color="auto"/>
        <w:bottom w:val="none" w:sz="0" w:space="0" w:color="auto"/>
        <w:right w:val="none" w:sz="0" w:space="0" w:color="auto"/>
      </w:divBdr>
    </w:div>
    <w:div w:id="1231042945">
      <w:bodyDiv w:val="1"/>
      <w:marLeft w:val="0"/>
      <w:marRight w:val="0"/>
      <w:marTop w:val="0"/>
      <w:marBottom w:val="0"/>
      <w:divBdr>
        <w:top w:val="none" w:sz="0" w:space="0" w:color="auto"/>
        <w:left w:val="none" w:sz="0" w:space="0" w:color="auto"/>
        <w:bottom w:val="none" w:sz="0" w:space="0" w:color="auto"/>
        <w:right w:val="none" w:sz="0" w:space="0" w:color="auto"/>
      </w:divBdr>
    </w:div>
    <w:div w:id="1372917373">
      <w:bodyDiv w:val="1"/>
      <w:marLeft w:val="0"/>
      <w:marRight w:val="0"/>
      <w:marTop w:val="0"/>
      <w:marBottom w:val="0"/>
      <w:divBdr>
        <w:top w:val="none" w:sz="0" w:space="0" w:color="auto"/>
        <w:left w:val="none" w:sz="0" w:space="0" w:color="auto"/>
        <w:bottom w:val="none" w:sz="0" w:space="0" w:color="auto"/>
        <w:right w:val="none" w:sz="0" w:space="0" w:color="auto"/>
      </w:divBdr>
    </w:div>
    <w:div w:id="1412311279">
      <w:bodyDiv w:val="1"/>
      <w:marLeft w:val="0"/>
      <w:marRight w:val="0"/>
      <w:marTop w:val="0"/>
      <w:marBottom w:val="0"/>
      <w:divBdr>
        <w:top w:val="none" w:sz="0" w:space="0" w:color="auto"/>
        <w:left w:val="none" w:sz="0" w:space="0" w:color="auto"/>
        <w:bottom w:val="none" w:sz="0" w:space="0" w:color="auto"/>
        <w:right w:val="none" w:sz="0" w:space="0" w:color="auto"/>
      </w:divBdr>
    </w:div>
    <w:div w:id="1556239836">
      <w:bodyDiv w:val="1"/>
      <w:marLeft w:val="0"/>
      <w:marRight w:val="0"/>
      <w:marTop w:val="0"/>
      <w:marBottom w:val="0"/>
      <w:divBdr>
        <w:top w:val="none" w:sz="0" w:space="0" w:color="auto"/>
        <w:left w:val="none" w:sz="0" w:space="0" w:color="auto"/>
        <w:bottom w:val="none" w:sz="0" w:space="0" w:color="auto"/>
        <w:right w:val="none" w:sz="0" w:space="0" w:color="auto"/>
      </w:divBdr>
    </w:div>
    <w:div w:id="1598950713">
      <w:bodyDiv w:val="1"/>
      <w:marLeft w:val="0"/>
      <w:marRight w:val="0"/>
      <w:marTop w:val="0"/>
      <w:marBottom w:val="0"/>
      <w:divBdr>
        <w:top w:val="none" w:sz="0" w:space="0" w:color="auto"/>
        <w:left w:val="none" w:sz="0" w:space="0" w:color="auto"/>
        <w:bottom w:val="none" w:sz="0" w:space="0" w:color="auto"/>
        <w:right w:val="none" w:sz="0" w:space="0" w:color="auto"/>
      </w:divBdr>
    </w:div>
    <w:div w:id="1609508679">
      <w:bodyDiv w:val="1"/>
      <w:marLeft w:val="0"/>
      <w:marRight w:val="0"/>
      <w:marTop w:val="0"/>
      <w:marBottom w:val="0"/>
      <w:divBdr>
        <w:top w:val="none" w:sz="0" w:space="0" w:color="auto"/>
        <w:left w:val="none" w:sz="0" w:space="0" w:color="auto"/>
        <w:bottom w:val="none" w:sz="0" w:space="0" w:color="auto"/>
        <w:right w:val="none" w:sz="0" w:space="0" w:color="auto"/>
      </w:divBdr>
    </w:div>
    <w:div w:id="1619263787">
      <w:bodyDiv w:val="1"/>
      <w:marLeft w:val="0"/>
      <w:marRight w:val="0"/>
      <w:marTop w:val="0"/>
      <w:marBottom w:val="0"/>
      <w:divBdr>
        <w:top w:val="none" w:sz="0" w:space="0" w:color="auto"/>
        <w:left w:val="none" w:sz="0" w:space="0" w:color="auto"/>
        <w:bottom w:val="none" w:sz="0" w:space="0" w:color="auto"/>
        <w:right w:val="none" w:sz="0" w:space="0" w:color="auto"/>
      </w:divBdr>
    </w:div>
    <w:div w:id="1711495751">
      <w:marLeft w:val="0"/>
      <w:marRight w:val="0"/>
      <w:marTop w:val="0"/>
      <w:marBottom w:val="0"/>
      <w:divBdr>
        <w:top w:val="none" w:sz="0" w:space="0" w:color="auto"/>
        <w:left w:val="none" w:sz="0" w:space="0" w:color="auto"/>
        <w:bottom w:val="none" w:sz="0" w:space="0" w:color="auto"/>
        <w:right w:val="none" w:sz="0" w:space="0" w:color="auto"/>
      </w:divBdr>
    </w:div>
    <w:div w:id="1724216095">
      <w:bodyDiv w:val="1"/>
      <w:marLeft w:val="0"/>
      <w:marRight w:val="0"/>
      <w:marTop w:val="0"/>
      <w:marBottom w:val="0"/>
      <w:divBdr>
        <w:top w:val="none" w:sz="0" w:space="0" w:color="auto"/>
        <w:left w:val="none" w:sz="0" w:space="0" w:color="auto"/>
        <w:bottom w:val="none" w:sz="0" w:space="0" w:color="auto"/>
        <w:right w:val="none" w:sz="0" w:space="0" w:color="auto"/>
      </w:divBdr>
    </w:div>
    <w:div w:id="178253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1FB50B-79AF-485A-92EE-52E926827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9</Pages>
  <Words>12878</Words>
  <Characters>7342</Characters>
  <Application>Microsoft Office Word</Application>
  <DocSecurity>0</DocSecurity>
  <Lines>61</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182</cp:revision>
  <cp:lastPrinted>2021-04-07T08:36:00Z</cp:lastPrinted>
  <dcterms:created xsi:type="dcterms:W3CDTF">2016-06-21T08:36:00Z</dcterms:created>
  <dcterms:modified xsi:type="dcterms:W3CDTF">2026-07-10T05:19:00Z</dcterms:modified>
</cp:coreProperties>
</file>